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2C" w:rsidRPr="00C3352C" w:rsidRDefault="00C3352C" w:rsidP="00B34896">
      <w:pPr>
        <w:tabs>
          <w:tab w:val="left" w:pos="5103"/>
        </w:tabs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C3352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44E694" wp14:editId="294EC27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52C" w:rsidRPr="00C3352C" w:rsidRDefault="00C3352C" w:rsidP="00C3352C">
      <w:pPr>
        <w:suppressAutoHyphens/>
        <w:jc w:val="center"/>
        <w:rPr>
          <w:sz w:val="28"/>
          <w:szCs w:val="28"/>
          <w:lang w:eastAsia="ar-SA"/>
        </w:rPr>
      </w:pPr>
    </w:p>
    <w:p w:rsidR="00C3352C" w:rsidRPr="00C3352C" w:rsidRDefault="00C3352C" w:rsidP="00C3352C">
      <w:pPr>
        <w:suppressAutoHyphens/>
        <w:jc w:val="center"/>
        <w:rPr>
          <w:sz w:val="28"/>
          <w:szCs w:val="28"/>
          <w:lang w:eastAsia="ar-SA"/>
        </w:rPr>
      </w:pPr>
      <w:r w:rsidRPr="00C3352C">
        <w:rPr>
          <w:sz w:val="28"/>
          <w:szCs w:val="28"/>
          <w:lang w:eastAsia="ar-SA"/>
        </w:rPr>
        <w:t>МУНИЦИПАЛЬНОЕ ОБРАЗОВАНИЕ</w:t>
      </w:r>
    </w:p>
    <w:p w:rsidR="00C3352C" w:rsidRPr="00C3352C" w:rsidRDefault="00C3352C" w:rsidP="00C3352C">
      <w:pPr>
        <w:jc w:val="center"/>
        <w:rPr>
          <w:sz w:val="28"/>
          <w:szCs w:val="28"/>
          <w:lang w:eastAsia="en-US"/>
        </w:rPr>
      </w:pPr>
      <w:r w:rsidRPr="00C3352C">
        <w:rPr>
          <w:sz w:val="28"/>
          <w:szCs w:val="28"/>
          <w:lang w:eastAsia="en-US"/>
        </w:rPr>
        <w:t>ХАНТЫ-МАНСИЙСКИЙ РАЙОН</w:t>
      </w:r>
    </w:p>
    <w:p w:rsidR="00C3352C" w:rsidRPr="00C3352C" w:rsidRDefault="00C3352C" w:rsidP="00C3352C">
      <w:pPr>
        <w:jc w:val="center"/>
        <w:rPr>
          <w:sz w:val="28"/>
          <w:szCs w:val="28"/>
          <w:lang w:eastAsia="en-US"/>
        </w:rPr>
      </w:pPr>
      <w:r w:rsidRPr="00C3352C">
        <w:rPr>
          <w:sz w:val="28"/>
          <w:szCs w:val="28"/>
          <w:lang w:eastAsia="en-US"/>
        </w:rPr>
        <w:t>Ханты-Мансийский автономный округ – Югра</w:t>
      </w:r>
    </w:p>
    <w:p w:rsidR="00C3352C" w:rsidRPr="00C3352C" w:rsidRDefault="00C3352C" w:rsidP="00C3352C">
      <w:pPr>
        <w:jc w:val="center"/>
        <w:rPr>
          <w:sz w:val="28"/>
          <w:szCs w:val="28"/>
          <w:lang w:eastAsia="en-US"/>
        </w:rPr>
      </w:pPr>
    </w:p>
    <w:p w:rsidR="00C3352C" w:rsidRPr="00C3352C" w:rsidRDefault="00C3352C" w:rsidP="00C3352C">
      <w:pPr>
        <w:jc w:val="center"/>
        <w:rPr>
          <w:b/>
          <w:sz w:val="28"/>
          <w:szCs w:val="28"/>
          <w:lang w:eastAsia="en-US"/>
        </w:rPr>
      </w:pPr>
      <w:r w:rsidRPr="00C3352C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3352C" w:rsidRPr="00C3352C" w:rsidRDefault="00C3352C" w:rsidP="00C3352C">
      <w:pPr>
        <w:jc w:val="center"/>
        <w:rPr>
          <w:b/>
          <w:sz w:val="28"/>
          <w:szCs w:val="28"/>
          <w:lang w:eastAsia="en-US"/>
        </w:rPr>
      </w:pPr>
    </w:p>
    <w:p w:rsidR="00C3352C" w:rsidRPr="00C3352C" w:rsidRDefault="00C3352C" w:rsidP="00C3352C">
      <w:pPr>
        <w:jc w:val="center"/>
        <w:rPr>
          <w:b/>
          <w:sz w:val="28"/>
          <w:szCs w:val="28"/>
          <w:lang w:eastAsia="en-US"/>
        </w:rPr>
      </w:pPr>
      <w:r w:rsidRPr="00C3352C">
        <w:rPr>
          <w:b/>
          <w:sz w:val="28"/>
          <w:szCs w:val="28"/>
          <w:lang w:eastAsia="en-US"/>
        </w:rPr>
        <w:t>П О С Т А Н О В Л Е Н И Е</w:t>
      </w:r>
    </w:p>
    <w:p w:rsidR="00C3352C" w:rsidRPr="00C3352C" w:rsidRDefault="00C3352C" w:rsidP="00C3352C">
      <w:pPr>
        <w:jc w:val="center"/>
        <w:rPr>
          <w:sz w:val="28"/>
          <w:szCs w:val="28"/>
          <w:lang w:eastAsia="en-US"/>
        </w:rPr>
      </w:pPr>
    </w:p>
    <w:p w:rsidR="00C3352C" w:rsidRPr="00C3352C" w:rsidRDefault="00C3352C" w:rsidP="00C3352C">
      <w:pPr>
        <w:rPr>
          <w:sz w:val="28"/>
          <w:szCs w:val="28"/>
          <w:lang w:eastAsia="en-US"/>
        </w:rPr>
      </w:pPr>
      <w:r w:rsidRPr="00C3352C">
        <w:rPr>
          <w:sz w:val="28"/>
          <w:szCs w:val="28"/>
          <w:lang w:eastAsia="en-US"/>
        </w:rPr>
        <w:t xml:space="preserve">от </w:t>
      </w:r>
      <w:r w:rsidR="00075421">
        <w:rPr>
          <w:sz w:val="28"/>
          <w:szCs w:val="28"/>
          <w:lang w:eastAsia="en-US"/>
        </w:rPr>
        <w:t>17.06.2020</w:t>
      </w:r>
      <w:r w:rsidRPr="00C3352C">
        <w:rPr>
          <w:sz w:val="28"/>
          <w:szCs w:val="28"/>
          <w:lang w:eastAsia="en-US"/>
        </w:rPr>
        <w:t xml:space="preserve">                                                   </w:t>
      </w:r>
      <w:r w:rsidR="00075421">
        <w:rPr>
          <w:sz w:val="28"/>
          <w:szCs w:val="28"/>
          <w:lang w:eastAsia="en-US"/>
        </w:rPr>
        <w:t xml:space="preserve">  </w:t>
      </w:r>
      <w:r w:rsidRPr="00C3352C">
        <w:rPr>
          <w:sz w:val="28"/>
          <w:szCs w:val="28"/>
          <w:lang w:eastAsia="en-US"/>
        </w:rPr>
        <w:t xml:space="preserve">                                           № </w:t>
      </w:r>
      <w:r w:rsidR="00075421">
        <w:rPr>
          <w:sz w:val="28"/>
          <w:szCs w:val="28"/>
          <w:lang w:eastAsia="en-US"/>
        </w:rPr>
        <w:t>150</w:t>
      </w:r>
    </w:p>
    <w:p w:rsidR="00C3352C" w:rsidRPr="00C3352C" w:rsidRDefault="00C3352C" w:rsidP="00C3352C">
      <w:pPr>
        <w:rPr>
          <w:i/>
          <w:lang w:eastAsia="en-US"/>
        </w:rPr>
      </w:pPr>
      <w:r w:rsidRPr="00C3352C">
        <w:rPr>
          <w:i/>
          <w:lang w:eastAsia="en-US"/>
        </w:rPr>
        <w:t>г. Ханты-Мансийск</w:t>
      </w:r>
    </w:p>
    <w:p w:rsidR="00C3352C" w:rsidRPr="00C3352C" w:rsidRDefault="00C3352C" w:rsidP="00C3352C">
      <w:pPr>
        <w:suppressAutoHyphens/>
        <w:rPr>
          <w:sz w:val="28"/>
          <w:szCs w:val="28"/>
          <w:lang w:eastAsia="ar-SA"/>
        </w:rPr>
      </w:pPr>
    </w:p>
    <w:p w:rsidR="00C3352C" w:rsidRDefault="00C3352C" w:rsidP="00C3352C">
      <w:pPr>
        <w:pStyle w:val="a3"/>
        <w:jc w:val="both"/>
        <w:rPr>
          <w:sz w:val="28"/>
          <w:szCs w:val="28"/>
        </w:rPr>
      </w:pPr>
    </w:p>
    <w:p w:rsidR="00F479B4" w:rsidRDefault="00F479B4" w:rsidP="00C3352C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F479B4" w:rsidRDefault="00F479B4" w:rsidP="00C3352C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F479B4" w:rsidRDefault="00F479B4" w:rsidP="00C3352C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316 </w:t>
      </w:r>
    </w:p>
    <w:p w:rsidR="00B34896" w:rsidRDefault="00F479B4" w:rsidP="00C3352C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программе</w:t>
      </w:r>
      <w:r w:rsidR="00B34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«Ведение </w:t>
      </w:r>
    </w:p>
    <w:p w:rsidR="00B34896" w:rsidRDefault="00F479B4" w:rsidP="00B34896">
      <w:pPr>
        <w:pStyle w:val="a3"/>
        <w:tabs>
          <w:tab w:val="left" w:pos="5103"/>
        </w:tabs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землеустройства </w:t>
      </w:r>
      <w:r>
        <w:rPr>
          <w:sz w:val="28"/>
          <w:szCs w:val="28"/>
        </w:rPr>
        <w:t xml:space="preserve">и рационального </w:t>
      </w:r>
    </w:p>
    <w:p w:rsidR="00B34896" w:rsidRDefault="00F479B4" w:rsidP="00B34896">
      <w:pPr>
        <w:pStyle w:val="a3"/>
        <w:tabs>
          <w:tab w:val="left" w:pos="5103"/>
        </w:tabs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земельных ресурсов </w:t>
      </w:r>
    </w:p>
    <w:p w:rsidR="00B34896" w:rsidRDefault="00F479B4" w:rsidP="00B34896">
      <w:pPr>
        <w:pStyle w:val="a3"/>
        <w:tabs>
          <w:tab w:val="left" w:pos="5103"/>
        </w:tabs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</w:t>
      </w:r>
    </w:p>
    <w:p w:rsidR="00CA3455" w:rsidRPr="00F479B4" w:rsidRDefault="00F479B4" w:rsidP="00B34896">
      <w:pPr>
        <w:pStyle w:val="a3"/>
        <w:tabs>
          <w:tab w:val="left" w:pos="5103"/>
        </w:tabs>
        <w:jc w:val="both"/>
        <w:rPr>
          <w:sz w:val="28"/>
          <w:szCs w:val="28"/>
        </w:rPr>
      </w:pPr>
      <w:r w:rsidRPr="00961BA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1F7947">
        <w:rPr>
          <w:sz w:val="28"/>
          <w:szCs w:val="28"/>
        </w:rPr>
        <w:t>2</w:t>
      </w:r>
      <w:r w:rsidRPr="00961BAC">
        <w:rPr>
          <w:sz w:val="28"/>
          <w:szCs w:val="28"/>
        </w:rPr>
        <w:t xml:space="preserve"> годы</w:t>
      </w:r>
      <w:r w:rsidR="00CA3455" w:rsidRPr="0076348D">
        <w:rPr>
          <w:color w:val="000000"/>
          <w:sz w:val="28"/>
          <w:szCs w:val="28"/>
        </w:rPr>
        <w:t xml:space="preserve">» </w:t>
      </w:r>
    </w:p>
    <w:p w:rsidR="00CA3455" w:rsidRDefault="00CA3455" w:rsidP="00C3352C">
      <w:pPr>
        <w:pStyle w:val="a3"/>
        <w:jc w:val="both"/>
        <w:rPr>
          <w:color w:val="FF0000"/>
          <w:sz w:val="28"/>
          <w:szCs w:val="28"/>
        </w:rPr>
      </w:pPr>
    </w:p>
    <w:p w:rsidR="00B22CC1" w:rsidRPr="00B436D5" w:rsidRDefault="00B22CC1" w:rsidP="00C3352C">
      <w:pPr>
        <w:pStyle w:val="a3"/>
        <w:jc w:val="both"/>
        <w:rPr>
          <w:color w:val="FF0000"/>
          <w:sz w:val="28"/>
          <w:szCs w:val="28"/>
        </w:rPr>
      </w:pPr>
    </w:p>
    <w:p w:rsidR="00CA3455" w:rsidRDefault="00CA3455" w:rsidP="00C33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22CC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 администрации </w:t>
      </w:r>
      <w:r w:rsidR="0019628E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C3352C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8E7CB9" w:rsidRDefault="00CA3455" w:rsidP="00C3352C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8498D" w:rsidRPr="00B61066">
        <w:rPr>
          <w:sz w:val="28"/>
          <w:szCs w:val="28"/>
        </w:rPr>
        <w:t xml:space="preserve">Внести в постановление администрации Ханты-Мансийского района от </w:t>
      </w:r>
      <w:r w:rsidR="0028498D">
        <w:rPr>
          <w:sz w:val="28"/>
          <w:szCs w:val="28"/>
        </w:rPr>
        <w:t>09</w:t>
      </w:r>
      <w:r w:rsidR="0028498D" w:rsidRPr="00B61066">
        <w:rPr>
          <w:sz w:val="28"/>
          <w:szCs w:val="28"/>
        </w:rPr>
        <w:t>.</w:t>
      </w:r>
      <w:r w:rsidR="0028498D">
        <w:rPr>
          <w:sz w:val="28"/>
          <w:szCs w:val="28"/>
        </w:rPr>
        <w:t>11</w:t>
      </w:r>
      <w:r w:rsidR="0028498D" w:rsidRPr="00B61066">
        <w:rPr>
          <w:sz w:val="28"/>
          <w:szCs w:val="28"/>
        </w:rPr>
        <w:t>.201</w:t>
      </w:r>
      <w:r w:rsidR="0028498D">
        <w:rPr>
          <w:sz w:val="28"/>
          <w:szCs w:val="28"/>
        </w:rPr>
        <w:t>8</w:t>
      </w:r>
      <w:r w:rsidR="0028498D" w:rsidRPr="00B61066">
        <w:rPr>
          <w:sz w:val="28"/>
          <w:szCs w:val="28"/>
        </w:rPr>
        <w:t xml:space="preserve"> № </w:t>
      </w:r>
      <w:r w:rsidR="0028498D">
        <w:rPr>
          <w:sz w:val="28"/>
          <w:szCs w:val="28"/>
        </w:rPr>
        <w:t>316</w:t>
      </w:r>
      <w:r w:rsidR="0028498D" w:rsidRPr="00B61066">
        <w:rPr>
          <w:sz w:val="28"/>
          <w:szCs w:val="28"/>
        </w:rPr>
        <w:t xml:space="preserve"> «О</w:t>
      </w:r>
      <w:r w:rsidR="0028498D">
        <w:rPr>
          <w:sz w:val="28"/>
          <w:szCs w:val="28"/>
        </w:rPr>
        <w:t xml:space="preserve"> муниципальной программе «В</w:t>
      </w:r>
      <w:r w:rsidR="0028498D" w:rsidRPr="00B61066">
        <w:rPr>
          <w:sz w:val="28"/>
          <w:szCs w:val="28"/>
        </w:rPr>
        <w:t xml:space="preserve">едение землеустройства и рационального использования земельных </w:t>
      </w:r>
      <w:r w:rsidR="0028498D">
        <w:rPr>
          <w:sz w:val="28"/>
          <w:szCs w:val="28"/>
        </w:rPr>
        <w:br/>
      </w:r>
      <w:r w:rsidR="0028498D" w:rsidRPr="00B61066">
        <w:rPr>
          <w:sz w:val="28"/>
          <w:szCs w:val="28"/>
        </w:rPr>
        <w:t>ресурсов Ханты-Мансийского района на 201</w:t>
      </w:r>
      <w:r w:rsidR="0028498D">
        <w:rPr>
          <w:sz w:val="28"/>
          <w:szCs w:val="28"/>
        </w:rPr>
        <w:t xml:space="preserve">9 – </w:t>
      </w:r>
      <w:r w:rsidR="0028498D" w:rsidRPr="00B61066">
        <w:rPr>
          <w:sz w:val="28"/>
          <w:szCs w:val="28"/>
        </w:rPr>
        <w:t>20</w:t>
      </w:r>
      <w:r w:rsidR="0028498D">
        <w:rPr>
          <w:sz w:val="28"/>
          <w:szCs w:val="28"/>
        </w:rPr>
        <w:t>2</w:t>
      </w:r>
      <w:r w:rsidR="001F7947">
        <w:rPr>
          <w:sz w:val="28"/>
          <w:szCs w:val="28"/>
        </w:rPr>
        <w:t>2</w:t>
      </w:r>
      <w:r w:rsidR="0028498D" w:rsidRPr="00B61066">
        <w:rPr>
          <w:sz w:val="28"/>
          <w:szCs w:val="28"/>
        </w:rPr>
        <w:t xml:space="preserve"> годы»</w:t>
      </w:r>
      <w:r w:rsidR="0028498D">
        <w:rPr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изменения</w:t>
      </w:r>
      <w:r w:rsidR="009414F1">
        <w:rPr>
          <w:color w:val="000000"/>
          <w:sz w:val="28"/>
          <w:szCs w:val="28"/>
        </w:rPr>
        <w:t>, изложив приложение к постановлению в новой редакции:</w:t>
      </w:r>
    </w:p>
    <w:p w:rsidR="00CD030F" w:rsidRPr="00767342" w:rsidRDefault="008E7CB9" w:rsidP="00C3352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455"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3352C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3352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C3352C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28498D">
        <w:rPr>
          <w:sz w:val="28"/>
          <w:szCs w:val="28"/>
        </w:rPr>
        <w:t>09</w:t>
      </w:r>
      <w:r w:rsidR="00C16F51">
        <w:rPr>
          <w:sz w:val="28"/>
          <w:szCs w:val="28"/>
        </w:rPr>
        <w:t xml:space="preserve">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</w:t>
      </w:r>
      <w:r w:rsidR="0028498D">
        <w:rPr>
          <w:sz w:val="28"/>
          <w:szCs w:val="28"/>
        </w:rPr>
        <w:t>16</w:t>
      </w:r>
    </w:p>
    <w:p w:rsidR="00FA5208" w:rsidRDefault="00FA5208" w:rsidP="00C3352C">
      <w:pPr>
        <w:pStyle w:val="a3"/>
        <w:jc w:val="center"/>
        <w:rPr>
          <w:sz w:val="28"/>
          <w:szCs w:val="28"/>
        </w:rPr>
      </w:pPr>
    </w:p>
    <w:p w:rsidR="0028498D" w:rsidRPr="007B5EBD" w:rsidRDefault="0028498D" w:rsidP="00C3352C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Паспорт</w:t>
      </w:r>
    </w:p>
    <w:p w:rsidR="0028498D" w:rsidRDefault="0028498D" w:rsidP="00C3352C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муниципальной программы Ханты-Мансийского района</w:t>
      </w:r>
    </w:p>
    <w:p w:rsidR="0028498D" w:rsidRPr="007B5EBD" w:rsidRDefault="0028498D" w:rsidP="00C3352C">
      <w:pPr>
        <w:pStyle w:val="a3"/>
        <w:jc w:val="center"/>
        <w:rPr>
          <w:sz w:val="28"/>
          <w:szCs w:val="28"/>
        </w:rPr>
      </w:pPr>
      <w:r w:rsidRPr="005823B3">
        <w:rPr>
          <w:sz w:val="28"/>
          <w:szCs w:val="28"/>
        </w:rPr>
        <w:t>(далее –</w:t>
      </w:r>
      <w:r w:rsidR="00B34896">
        <w:rPr>
          <w:sz w:val="28"/>
          <w:szCs w:val="28"/>
        </w:rPr>
        <w:t xml:space="preserve"> </w:t>
      </w:r>
      <w:r w:rsidR="00FA5208">
        <w:rPr>
          <w:sz w:val="28"/>
          <w:szCs w:val="28"/>
        </w:rPr>
        <w:t>П</w:t>
      </w:r>
      <w:r w:rsidRPr="005823B3">
        <w:rPr>
          <w:sz w:val="28"/>
          <w:szCs w:val="28"/>
        </w:rPr>
        <w:t>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C3352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C33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>Ведение землеустройства и рационального использования земельных ресурсов Ханты-Мансийского района на 2019 – 202</w:t>
            </w:r>
            <w:r>
              <w:rPr>
                <w:sz w:val="28"/>
                <w:szCs w:val="28"/>
              </w:rPr>
              <w:t>2</w:t>
            </w:r>
            <w:r w:rsidRPr="008A3488">
              <w:rPr>
                <w:sz w:val="28"/>
                <w:szCs w:val="28"/>
              </w:rPr>
              <w:t xml:space="preserve"> годы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C33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C33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sz w:val="28"/>
                <w:szCs w:val="28"/>
              </w:rPr>
              <w:t>09.11.</w:t>
            </w:r>
            <w:r w:rsidRPr="008A3488">
              <w:rPr>
                <w:sz w:val="28"/>
                <w:szCs w:val="28"/>
              </w:rPr>
              <w:t xml:space="preserve">2018 № 316 </w:t>
            </w:r>
            <w:r>
              <w:rPr>
                <w:sz w:val="28"/>
                <w:szCs w:val="28"/>
              </w:rPr>
              <w:br/>
            </w:r>
            <w:r w:rsidRPr="008A3488">
              <w:rPr>
                <w:sz w:val="28"/>
                <w:szCs w:val="28"/>
              </w:rPr>
              <w:t>«О муниципальной программе «Ведение землеустройства и рационального использования земельных ресурсов Ханты-Мансийского района на 2019 – 202</w:t>
            </w:r>
            <w:r>
              <w:rPr>
                <w:sz w:val="28"/>
                <w:szCs w:val="28"/>
              </w:rPr>
              <w:t>2</w:t>
            </w:r>
            <w:r w:rsidRPr="008A3488">
              <w:rPr>
                <w:sz w:val="28"/>
                <w:szCs w:val="28"/>
              </w:rPr>
              <w:t xml:space="preserve"> годы»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C33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C3352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епимущества района)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C33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C3352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C33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C335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A3488">
              <w:rPr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C33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8498D" w:rsidRPr="00751865" w:rsidRDefault="0028498D" w:rsidP="00C33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C335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>1. Проведение землеустроительных и кадастровых работ, работ по оценке земельных участков</w:t>
            </w:r>
          </w:p>
          <w:p w:rsidR="0028498D" w:rsidRPr="008A3488" w:rsidRDefault="0028498D" w:rsidP="00C3352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2. 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C33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C3352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C335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0487">
              <w:rPr>
                <w:sz w:val="28"/>
                <w:szCs w:val="28"/>
              </w:rPr>
              <w:t>Портфели проектов, проекты, входящие в состав</w:t>
            </w:r>
            <w:r>
              <w:rPr>
                <w:sz w:val="28"/>
                <w:szCs w:val="28"/>
              </w:rPr>
              <w:t xml:space="preserve"> </w:t>
            </w:r>
            <w:r w:rsidRPr="00810487">
              <w:rPr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60" w:type="dxa"/>
            <w:shd w:val="clear" w:color="auto" w:fill="auto"/>
          </w:tcPr>
          <w:p w:rsidR="0028498D" w:rsidRPr="00751865" w:rsidRDefault="0028498D" w:rsidP="00C3352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C33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C3352C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1.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 земельных участков (</w:t>
            </w:r>
            <w:r w:rsidRPr="008A3488">
              <w:rPr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8A3488">
              <w:rPr>
                <w:color w:val="000000"/>
                <w:sz w:val="28"/>
                <w:szCs w:val="28"/>
              </w:rPr>
              <w:lastRenderedPageBreak/>
              <w:t xml:space="preserve">государственная собственность на которые не разграничена – </w:t>
            </w:r>
            <w:r w:rsidRPr="008A3488">
              <w:rPr>
                <w:sz w:val="28"/>
                <w:szCs w:val="28"/>
              </w:rPr>
              <w:t xml:space="preserve">с 66 до </w:t>
            </w:r>
            <w:r>
              <w:rPr>
                <w:sz w:val="28"/>
                <w:szCs w:val="28"/>
              </w:rPr>
              <w:t>206</w:t>
            </w:r>
            <w:r w:rsidRPr="008A3488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.</w:t>
            </w:r>
          </w:p>
          <w:p w:rsidR="0028498D" w:rsidRPr="008A3488" w:rsidRDefault="0028498D" w:rsidP="00C3352C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2.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граждан, зарегистрировавших право собственности на земельные участки в рамках реализации Федерального закона от 30.06.2006 № 93-ФЗ </w:t>
            </w:r>
            <w:r w:rsidRPr="008A3488">
              <w:rPr>
                <w:sz w:val="28"/>
                <w:szCs w:val="28"/>
              </w:rPr>
              <w:br/>
              <w:t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–</w:t>
            </w:r>
            <w:r w:rsidRPr="008A3488">
              <w:rPr>
                <w:color w:val="000000"/>
                <w:sz w:val="28"/>
                <w:szCs w:val="28"/>
              </w:rPr>
              <w:t xml:space="preserve"> </w:t>
            </w:r>
            <w:r w:rsidRPr="008A3488">
              <w:rPr>
                <w:sz w:val="28"/>
                <w:szCs w:val="28"/>
              </w:rPr>
              <w:t xml:space="preserve">с 4 до </w:t>
            </w:r>
            <w:r>
              <w:rPr>
                <w:sz w:val="28"/>
                <w:szCs w:val="28"/>
              </w:rPr>
              <w:t>36</w:t>
            </w:r>
            <w:r w:rsidRPr="008A3488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.</w:t>
            </w:r>
          </w:p>
          <w:p w:rsidR="0028498D" w:rsidRPr="008A3488" w:rsidRDefault="0028498D" w:rsidP="00C3352C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3.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земельных участков, в отношении которых проведена оценка, находящихся в муниципальной собственности, для проведения аукционов – с 37 до </w:t>
            </w:r>
            <w:r>
              <w:rPr>
                <w:sz w:val="28"/>
                <w:szCs w:val="28"/>
              </w:rPr>
              <w:t>1</w:t>
            </w:r>
            <w:r w:rsidR="001F794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A3488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.</w:t>
            </w:r>
          </w:p>
          <w:p w:rsidR="0028498D" w:rsidRPr="00751865" w:rsidRDefault="0028498D" w:rsidP="00C3352C">
            <w:pPr>
              <w:pStyle w:val="a3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4.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приобретенных программных продуктов, приборов и оборудования для обеспечения определения координат – с 1 до </w:t>
            </w:r>
            <w:r>
              <w:rPr>
                <w:sz w:val="28"/>
                <w:szCs w:val="28"/>
              </w:rPr>
              <w:t>4</w:t>
            </w:r>
            <w:r w:rsidRPr="008A3488">
              <w:rPr>
                <w:sz w:val="28"/>
                <w:szCs w:val="28"/>
              </w:rPr>
              <w:t xml:space="preserve"> единиц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Default="0028498D" w:rsidP="00C33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28498D" w:rsidRPr="00751865" w:rsidRDefault="001F7947" w:rsidP="00C33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8498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="0028498D" w:rsidRPr="0075186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751865" w:rsidRDefault="0028498D" w:rsidP="00C3352C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D3201">
              <w:rPr>
                <w:sz w:val="28"/>
                <w:szCs w:val="28"/>
              </w:rPr>
              <w:t>2019 – 202</w:t>
            </w:r>
            <w:r>
              <w:rPr>
                <w:sz w:val="28"/>
                <w:szCs w:val="28"/>
              </w:rPr>
              <w:t>2</w:t>
            </w:r>
            <w:r w:rsidRPr="00AD3201">
              <w:rPr>
                <w:sz w:val="28"/>
                <w:szCs w:val="28"/>
              </w:rPr>
              <w:t xml:space="preserve"> годы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C33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28498D" w:rsidRPr="00751865" w:rsidRDefault="0028498D" w:rsidP="00C33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E75E5A" w:rsidRDefault="0028498D" w:rsidP="00C3352C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>
              <w:rPr>
                <w:sz w:val="28"/>
                <w:szCs w:val="28"/>
              </w:rPr>
              <w:t>3</w:t>
            </w:r>
            <w:r w:rsidRPr="00E75E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704</w:t>
            </w:r>
            <w:r w:rsidRPr="00E75E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E75E5A">
              <w:rPr>
                <w:sz w:val="28"/>
                <w:szCs w:val="28"/>
              </w:rPr>
              <w:t xml:space="preserve"> тыс. рублей, в том числе:</w:t>
            </w:r>
          </w:p>
          <w:p w:rsidR="0028498D" w:rsidRPr="00751865" w:rsidRDefault="0028498D" w:rsidP="00C3352C">
            <w:pPr>
              <w:pStyle w:val="a3"/>
              <w:jc w:val="both"/>
              <w:rPr>
                <w:sz w:val="28"/>
                <w:szCs w:val="28"/>
              </w:rPr>
            </w:pPr>
            <w:r w:rsidRPr="00E75E5A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689,5 </w:t>
            </w:r>
            <w:r w:rsidRPr="00751865">
              <w:rPr>
                <w:sz w:val="28"/>
                <w:szCs w:val="28"/>
              </w:rPr>
              <w:t>тыс. рублей;</w:t>
            </w:r>
          </w:p>
          <w:p w:rsidR="0028498D" w:rsidRPr="00751865" w:rsidRDefault="0028498D" w:rsidP="00C3352C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2020 год – 1 005,0 тыс. рублей; </w:t>
            </w:r>
          </w:p>
          <w:p w:rsidR="0028498D" w:rsidRDefault="0028498D" w:rsidP="00C3352C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2021 год – 1 005,0 тыс. рублей</w:t>
            </w:r>
            <w:r>
              <w:rPr>
                <w:sz w:val="28"/>
                <w:szCs w:val="28"/>
              </w:rPr>
              <w:t>;</w:t>
            </w:r>
          </w:p>
          <w:p w:rsidR="0028498D" w:rsidRPr="00751865" w:rsidRDefault="0028498D" w:rsidP="00C3352C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51865">
              <w:rPr>
                <w:sz w:val="28"/>
                <w:szCs w:val="28"/>
              </w:rPr>
              <w:t xml:space="preserve"> год – 1 005,0 тыс. рублей</w:t>
            </w:r>
          </w:p>
        </w:tc>
      </w:tr>
    </w:tbl>
    <w:p w:rsidR="0028498D" w:rsidRPr="00767342" w:rsidRDefault="0028498D" w:rsidP="00C3352C">
      <w:pPr>
        <w:pStyle w:val="a6"/>
        <w:ind w:left="0"/>
        <w:jc w:val="center"/>
        <w:outlineLvl w:val="1"/>
        <w:rPr>
          <w:sz w:val="28"/>
          <w:szCs w:val="28"/>
        </w:rPr>
      </w:pPr>
    </w:p>
    <w:p w:rsidR="0028498D" w:rsidRPr="008A3488" w:rsidRDefault="0028498D" w:rsidP="00C335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3488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28498D" w:rsidRPr="00B22CC1" w:rsidRDefault="0028498D" w:rsidP="00C335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8498D" w:rsidRDefault="0028498D" w:rsidP="00C3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Формирование </w:t>
      </w:r>
      <w:r w:rsidRPr="00352E23">
        <w:rPr>
          <w:sz w:val="28"/>
          <w:szCs w:val="28"/>
        </w:rPr>
        <w:t>благоприятного инвестиционного климата</w:t>
      </w:r>
      <w:r>
        <w:rPr>
          <w:sz w:val="28"/>
          <w:szCs w:val="28"/>
        </w:rPr>
        <w:t>,</w:t>
      </w:r>
      <w:r w:rsidRPr="00B1514B">
        <w:rPr>
          <w:sz w:val="28"/>
          <w:szCs w:val="28"/>
        </w:rPr>
        <w:t xml:space="preserve"> привлечени</w:t>
      </w:r>
      <w:r>
        <w:rPr>
          <w:sz w:val="28"/>
          <w:szCs w:val="28"/>
        </w:rPr>
        <w:t>е</w:t>
      </w:r>
      <w:r w:rsidRPr="00B1514B">
        <w:rPr>
          <w:sz w:val="28"/>
          <w:szCs w:val="28"/>
        </w:rPr>
        <w:t xml:space="preserve"> в </w:t>
      </w:r>
      <w:r w:rsidR="00B34896">
        <w:rPr>
          <w:sz w:val="28"/>
          <w:szCs w:val="28"/>
        </w:rPr>
        <w:t>муниципальное образование</w:t>
      </w:r>
      <w:r w:rsidRPr="00B1514B">
        <w:rPr>
          <w:sz w:val="28"/>
          <w:szCs w:val="28"/>
        </w:rPr>
        <w:t xml:space="preserve"> заинтересованного </w:t>
      </w:r>
      <w:r>
        <w:rPr>
          <w:sz w:val="28"/>
          <w:szCs w:val="28"/>
        </w:rPr>
        <w:t xml:space="preserve">предпринимательского сообщества осуществляется </w:t>
      </w:r>
      <w:r w:rsidRPr="00352E23">
        <w:rPr>
          <w:sz w:val="28"/>
          <w:szCs w:val="28"/>
        </w:rPr>
        <w:t>посредством разработки мер по созданию благоприятных условий для привлечения инвестиций в мероприятия, направленные на</w:t>
      </w:r>
      <w:r>
        <w:rPr>
          <w:sz w:val="28"/>
          <w:szCs w:val="28"/>
        </w:rPr>
        <w:t xml:space="preserve"> улучшение </w:t>
      </w:r>
      <w:r w:rsidRPr="00FA490B">
        <w:rPr>
          <w:sz w:val="28"/>
          <w:szCs w:val="28"/>
        </w:rPr>
        <w:t>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</w:p>
    <w:p w:rsidR="0028498D" w:rsidRDefault="0028498D" w:rsidP="00C3352C">
      <w:pPr>
        <w:ind w:firstLine="708"/>
        <w:jc w:val="both"/>
        <w:rPr>
          <w:sz w:val="28"/>
          <w:szCs w:val="28"/>
        </w:rPr>
      </w:pPr>
      <w:r w:rsidRPr="00B1514B">
        <w:rPr>
          <w:sz w:val="28"/>
          <w:szCs w:val="28"/>
        </w:rPr>
        <w:t>В рамках реализации инвестиционных проектов на условиях государственно-частного партнерства, концессионных соглашений, где органы администрации Ханты-Мансийского района выступают государственными партнерами (концедентами), Депимущества района обеспечивает формирование земельных участков, необходимых для реал</w:t>
      </w:r>
      <w:r>
        <w:rPr>
          <w:sz w:val="28"/>
          <w:szCs w:val="28"/>
        </w:rPr>
        <w:t>изации инвестиционных проектов.</w:t>
      </w:r>
    </w:p>
    <w:p w:rsidR="0028498D" w:rsidRPr="00B1514B" w:rsidRDefault="0028498D" w:rsidP="00C3352C">
      <w:pPr>
        <w:ind w:firstLine="708"/>
        <w:jc w:val="both"/>
        <w:rPr>
          <w:sz w:val="28"/>
          <w:szCs w:val="28"/>
        </w:rPr>
      </w:pPr>
      <w:r w:rsidRPr="00B1514B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при реализации отдельных мероприятий Программы </w:t>
      </w:r>
      <w:r w:rsidRPr="00B1514B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возможность</w:t>
      </w:r>
      <w:r w:rsidRPr="00B1514B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я</w:t>
      </w:r>
      <w:r w:rsidRPr="00B1514B">
        <w:rPr>
          <w:sz w:val="28"/>
          <w:szCs w:val="28"/>
        </w:rPr>
        <w:t xml:space="preserve"> земельных участков, государственная собственность на которые не разграничена, которые могут быть сформированы с целью последующего предоставления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Законом Ханты-Мансийского автономного округа </w:t>
      </w:r>
      <w:r>
        <w:rPr>
          <w:sz w:val="28"/>
          <w:szCs w:val="28"/>
        </w:rPr>
        <w:br/>
      </w:r>
      <w:r w:rsidRPr="00B1514B">
        <w:rPr>
          <w:sz w:val="28"/>
          <w:szCs w:val="28"/>
        </w:rPr>
        <w:t xml:space="preserve">от </w:t>
      </w:r>
      <w:r>
        <w:rPr>
          <w:sz w:val="28"/>
          <w:szCs w:val="28"/>
        </w:rPr>
        <w:t>03.05.</w:t>
      </w:r>
      <w:r w:rsidRPr="00B1514B">
        <w:rPr>
          <w:sz w:val="28"/>
          <w:szCs w:val="28"/>
        </w:rPr>
        <w:t>2000 № 26-оз «О регулировании отдельных земельных отношений в Ханты-Мансийском автономном округе – Югре».</w:t>
      </w:r>
    </w:p>
    <w:p w:rsidR="0028498D" w:rsidRPr="00B1514B" w:rsidRDefault="0028498D" w:rsidP="00C3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1514B">
        <w:rPr>
          <w:sz w:val="28"/>
          <w:szCs w:val="28"/>
        </w:rPr>
        <w:t xml:space="preserve">С целью развития конкуренции </w:t>
      </w:r>
      <w:r w:rsidR="00B34896">
        <w:rPr>
          <w:sz w:val="28"/>
          <w:szCs w:val="28"/>
        </w:rPr>
        <w:t xml:space="preserve">в Ханты-Мансийском районе </w:t>
      </w:r>
      <w:r w:rsidRPr="00B1514B">
        <w:rPr>
          <w:sz w:val="28"/>
          <w:szCs w:val="28"/>
        </w:rPr>
        <w:t xml:space="preserve">реализация мероприятий Программы осуществляется в соответствии с Федеральным </w:t>
      </w:r>
      <w:hyperlink r:id="rId10" w:history="1">
        <w:r w:rsidRPr="00B1514B">
          <w:rPr>
            <w:sz w:val="28"/>
            <w:szCs w:val="28"/>
          </w:rPr>
          <w:t>законом</w:t>
        </w:r>
      </w:hyperlink>
      <w:r w:rsidRPr="00B1514B">
        <w:rPr>
          <w:sz w:val="28"/>
          <w:szCs w:val="28"/>
        </w:rPr>
        <w:t xml:space="preserve">от </w:t>
      </w:r>
      <w:r>
        <w:rPr>
          <w:sz w:val="28"/>
          <w:szCs w:val="28"/>
        </w:rPr>
        <w:t>05.04.</w:t>
      </w:r>
      <w:r w:rsidRPr="00B1514B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№ </w:t>
      </w:r>
      <w:r w:rsidRPr="00B1514B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28498D" w:rsidRPr="00FA490B" w:rsidRDefault="0028498D" w:rsidP="00C3352C">
      <w:pPr>
        <w:ind w:firstLine="708"/>
        <w:jc w:val="both"/>
        <w:rPr>
          <w:sz w:val="28"/>
          <w:szCs w:val="28"/>
        </w:rPr>
      </w:pPr>
      <w:r w:rsidRPr="00FA490B">
        <w:rPr>
          <w:sz w:val="28"/>
          <w:szCs w:val="28"/>
        </w:rPr>
        <w:t>1.3. В рамках Программы осуществляется создание благоприятных условий для ведения предпринимательской деятельности.</w:t>
      </w:r>
    </w:p>
    <w:p w:rsidR="0028498D" w:rsidRPr="00532660" w:rsidRDefault="0028498D" w:rsidP="00C3352C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532660">
        <w:rPr>
          <w:sz w:val="28"/>
          <w:szCs w:val="28"/>
        </w:rPr>
        <w:t>В соответст</w:t>
      </w:r>
      <w:r>
        <w:rPr>
          <w:sz w:val="28"/>
          <w:szCs w:val="28"/>
        </w:rPr>
        <w:t>вии с Федеральным законом от 24.07.</w:t>
      </w:r>
      <w:r w:rsidRPr="00532660">
        <w:rPr>
          <w:sz w:val="28"/>
          <w:szCs w:val="28"/>
        </w:rPr>
        <w:t>2007 № 209-ФЗ</w:t>
      </w:r>
      <w:r>
        <w:rPr>
          <w:sz w:val="28"/>
          <w:szCs w:val="28"/>
        </w:rPr>
        <w:br/>
      </w:r>
      <w:r w:rsidRPr="00532660">
        <w:rPr>
          <w:sz w:val="28"/>
          <w:szCs w:val="28"/>
        </w:rPr>
        <w:t>«О развитии малого и среднего предпринимательства в Российской Федерации» в Ханты-Мансийском района оказывается поддержка субъектам малого и среднего предпринимательства, в том числе и в сфере земельных отношений.</w:t>
      </w:r>
    </w:p>
    <w:p w:rsidR="0028498D" w:rsidRPr="00532660" w:rsidRDefault="0028498D" w:rsidP="00C3352C">
      <w:pPr>
        <w:ind w:firstLine="709"/>
        <w:jc w:val="both"/>
        <w:rPr>
          <w:sz w:val="28"/>
          <w:szCs w:val="28"/>
        </w:rPr>
      </w:pPr>
      <w:r w:rsidRPr="00532660">
        <w:rPr>
          <w:sz w:val="28"/>
          <w:szCs w:val="28"/>
        </w:rPr>
        <w:t xml:space="preserve">Рассмотрена возможность внесения изменения в действующий Порядок определения размера арендной платы, условий и сроков ее внесения за земли, находящиеся в собственности Ханты-Мансийского района, в части изменения в меньшую сторону размера коэффициента субъектов малого и среднего предпринимательства (Ксп), применяемого </w:t>
      </w:r>
      <w:r>
        <w:rPr>
          <w:sz w:val="28"/>
          <w:szCs w:val="28"/>
        </w:rPr>
        <w:br/>
      </w:r>
      <w:r w:rsidRPr="00532660">
        <w:rPr>
          <w:sz w:val="28"/>
          <w:szCs w:val="28"/>
        </w:rPr>
        <w:t>в расчете размера арендной платы при передаче в аренду субъектам малого и среднего предприни</w:t>
      </w:r>
      <w:r>
        <w:rPr>
          <w:sz w:val="28"/>
          <w:szCs w:val="28"/>
        </w:rPr>
        <w:t xml:space="preserve">мательства земельных участков, </w:t>
      </w:r>
      <w:r w:rsidRPr="00532660">
        <w:rPr>
          <w:sz w:val="28"/>
          <w:szCs w:val="28"/>
        </w:rPr>
        <w:t xml:space="preserve">находящихся </w:t>
      </w:r>
      <w:r>
        <w:rPr>
          <w:sz w:val="28"/>
          <w:szCs w:val="28"/>
        </w:rPr>
        <w:br/>
      </w:r>
      <w:r w:rsidRPr="00532660">
        <w:rPr>
          <w:sz w:val="28"/>
          <w:szCs w:val="28"/>
        </w:rPr>
        <w:t>в собственности Ханты-Мансийского района (в части уменьшения размера коэффициента с 0,8 до 0,5).</w:t>
      </w:r>
    </w:p>
    <w:p w:rsidR="0028498D" w:rsidRPr="00532660" w:rsidRDefault="0028498D" w:rsidP="00C3352C">
      <w:pPr>
        <w:ind w:firstLine="708"/>
        <w:jc w:val="both"/>
        <w:rPr>
          <w:sz w:val="28"/>
          <w:szCs w:val="28"/>
        </w:rPr>
      </w:pPr>
      <w:r w:rsidRPr="00532660">
        <w:rPr>
          <w:sz w:val="28"/>
          <w:szCs w:val="28"/>
        </w:rPr>
        <w:t>Решением Дум</w:t>
      </w:r>
      <w:r>
        <w:rPr>
          <w:sz w:val="28"/>
          <w:szCs w:val="28"/>
        </w:rPr>
        <w:t>ы Ханты-Мансийского района от 09.06.</w:t>
      </w:r>
      <w:r w:rsidRPr="00532660">
        <w:rPr>
          <w:sz w:val="28"/>
          <w:szCs w:val="28"/>
        </w:rPr>
        <w:t xml:space="preserve">2016 № 587 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</w:t>
      </w:r>
      <w:r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и предоставляемые в аренду без торгов» коэффициент субъектов малого </w:t>
      </w:r>
      <w:r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и среднего предпринимательства по земельным участкам, находящимся </w:t>
      </w:r>
      <w:r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в собственности Ханты-Мансийского района, установлен в размере </w:t>
      </w:r>
      <w:r>
        <w:rPr>
          <w:sz w:val="28"/>
          <w:szCs w:val="28"/>
        </w:rPr>
        <w:br/>
      </w:r>
      <w:r w:rsidRPr="00532660">
        <w:rPr>
          <w:sz w:val="28"/>
          <w:szCs w:val="28"/>
        </w:rPr>
        <w:t>0,5 взамен ранее действовавшему 0,8.</w:t>
      </w:r>
    </w:p>
    <w:p w:rsidR="0028498D" w:rsidRPr="00532660" w:rsidRDefault="0028498D" w:rsidP="00C335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2660">
        <w:rPr>
          <w:sz w:val="28"/>
          <w:szCs w:val="28"/>
        </w:rPr>
        <w:t xml:space="preserve">Указанная мера в сфере земельных отношений наряду с иными мерами в других сферах социально-экономического развития района участвует в формировании благоприятных условий для развития малого </w:t>
      </w:r>
      <w:r w:rsidRPr="00532660">
        <w:rPr>
          <w:sz w:val="28"/>
          <w:szCs w:val="28"/>
        </w:rPr>
        <w:br/>
        <w:t xml:space="preserve">и среднего предпринимательства на территории Ханты-Мансийского района, в том числе социального предпринимательства, является мерой стимулирования развития малого и среднего предпринимательства </w:t>
      </w:r>
      <w:r w:rsidRPr="00532660">
        <w:rPr>
          <w:sz w:val="28"/>
          <w:szCs w:val="28"/>
        </w:rPr>
        <w:br/>
        <w:t>в Ханты-Мансийском районе.</w:t>
      </w:r>
    </w:p>
    <w:p w:rsidR="0028498D" w:rsidRPr="00532660" w:rsidRDefault="0028498D" w:rsidP="00C3352C">
      <w:pPr>
        <w:pStyle w:val="a3"/>
        <w:ind w:firstLine="708"/>
        <w:jc w:val="both"/>
        <w:rPr>
          <w:sz w:val="28"/>
          <w:szCs w:val="28"/>
        </w:rPr>
      </w:pPr>
      <w:r w:rsidRPr="00532660">
        <w:rPr>
          <w:rFonts w:eastAsia="Calibri"/>
          <w:sz w:val="28"/>
          <w:szCs w:val="28"/>
        </w:rPr>
        <w:t xml:space="preserve">Также в целях формирования благоприятных условий для развития малого и среднего предпринимательства в Ханты-Мансийском районе </w:t>
      </w:r>
      <w:r w:rsidRPr="00532660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11" w:history="1">
        <w:r w:rsidRPr="00532660">
          <w:rPr>
            <w:rFonts w:eastAsia="Calibri"/>
            <w:sz w:val="28"/>
            <w:szCs w:val="28"/>
          </w:rPr>
          <w:t>законом</w:t>
        </w:r>
      </w:hyperlink>
      <w:r w:rsidRPr="00532660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24.07.</w:t>
      </w:r>
      <w:r w:rsidRPr="00532660">
        <w:rPr>
          <w:rFonts w:eastAsia="Calibri"/>
          <w:sz w:val="28"/>
          <w:szCs w:val="28"/>
        </w:rPr>
        <w:t xml:space="preserve">2007 № 209-ФЗ </w:t>
      </w:r>
      <w:r w:rsidRPr="00532660">
        <w:rPr>
          <w:rFonts w:eastAsia="Calibri"/>
          <w:sz w:val="28"/>
          <w:szCs w:val="28"/>
        </w:rPr>
        <w:br/>
        <w:t xml:space="preserve">«О развитии малого и среднего предпринимательства в Российской Федерации» оказывается имущественная поддержка субъектам малого и среднего предпринимательства в соответствии с </w:t>
      </w:r>
      <w:r w:rsidRPr="00532660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</w:t>
      </w:r>
      <w:r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от </w:t>
      </w:r>
      <w:r>
        <w:rPr>
          <w:sz w:val="28"/>
          <w:szCs w:val="28"/>
        </w:rPr>
        <w:t>02.09.</w:t>
      </w:r>
      <w:r w:rsidRPr="00532660">
        <w:rPr>
          <w:sz w:val="28"/>
          <w:szCs w:val="28"/>
        </w:rPr>
        <w:t>2016 № 266. Постановлением администрации</w:t>
      </w:r>
      <w:r>
        <w:rPr>
          <w:sz w:val="28"/>
          <w:szCs w:val="28"/>
        </w:rPr>
        <w:t xml:space="preserve"> Ханты-Мансийского района от 25.11.</w:t>
      </w:r>
      <w:r w:rsidRPr="00532660">
        <w:rPr>
          <w:sz w:val="28"/>
          <w:szCs w:val="28"/>
        </w:rPr>
        <w:t xml:space="preserve">2014 № 330 утвержден Перечень имущества, находящегося в муниципальной собственности Ханты-Мансийского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</w:t>
      </w:r>
      <w:r>
        <w:rPr>
          <w:sz w:val="28"/>
          <w:szCs w:val="28"/>
        </w:rPr>
        <w:br/>
      </w:r>
      <w:r w:rsidRPr="00532660">
        <w:rPr>
          <w:sz w:val="28"/>
          <w:szCs w:val="28"/>
        </w:rPr>
        <w:t>во владение и (или) пользование субъектам малого и среднего предпринимательства. Указанный перечень ежегодно дополняется объектами недвижимого и движимого имущества, в том числе земельными участками.</w:t>
      </w:r>
    </w:p>
    <w:p w:rsidR="0028498D" w:rsidRPr="00FA490B" w:rsidRDefault="0028498D" w:rsidP="00C3352C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FA490B">
        <w:rPr>
          <w:rFonts w:eastAsia="Calibri"/>
          <w:sz w:val="28"/>
          <w:szCs w:val="28"/>
        </w:rPr>
        <w:t xml:space="preserve"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</w:t>
      </w:r>
      <w:r>
        <w:rPr>
          <w:rFonts w:eastAsia="Calibri"/>
          <w:sz w:val="28"/>
          <w:szCs w:val="28"/>
        </w:rPr>
        <w:t>Депимущества района</w:t>
      </w:r>
      <w:r w:rsidRPr="00FA490B">
        <w:rPr>
          <w:rFonts w:eastAsia="Calibri"/>
          <w:sz w:val="28"/>
          <w:szCs w:val="28"/>
        </w:rPr>
        <w:t>, устранения административных барьеров и уменьшения временных потерь.</w:t>
      </w:r>
    </w:p>
    <w:p w:rsidR="0028498D" w:rsidRPr="008A3488" w:rsidRDefault="0028498D" w:rsidP="00C3352C">
      <w:pPr>
        <w:pStyle w:val="a3"/>
        <w:ind w:firstLine="708"/>
        <w:jc w:val="both"/>
        <w:rPr>
          <w:rFonts w:eastAsia="Calibri"/>
          <w:sz w:val="28"/>
          <w:szCs w:val="28"/>
        </w:rPr>
      </w:pPr>
    </w:p>
    <w:p w:rsidR="001F7947" w:rsidRDefault="00125716" w:rsidP="00C3352C">
      <w:pPr>
        <w:pStyle w:val="ConsPlusNormal"/>
        <w:jc w:val="center"/>
        <w:rPr>
          <w:sz w:val="28"/>
          <w:szCs w:val="28"/>
        </w:rPr>
      </w:pPr>
      <w:hyperlink w:anchor="P260" w:history="1">
        <w:r w:rsidR="0028498D" w:rsidRPr="008A3488">
          <w:rPr>
            <w:sz w:val="28"/>
            <w:szCs w:val="28"/>
          </w:rPr>
          <w:t xml:space="preserve">Раздел </w:t>
        </w:r>
      </w:hyperlink>
      <w:r w:rsidR="0028498D" w:rsidRPr="008A3488">
        <w:rPr>
          <w:sz w:val="28"/>
          <w:szCs w:val="28"/>
        </w:rPr>
        <w:t xml:space="preserve">2. Механизм реализации </w:t>
      </w:r>
      <w:r w:rsidR="00B34896">
        <w:rPr>
          <w:sz w:val="28"/>
          <w:szCs w:val="28"/>
        </w:rPr>
        <w:t>П</w:t>
      </w:r>
      <w:r w:rsidR="0028498D" w:rsidRPr="008A3488">
        <w:rPr>
          <w:sz w:val="28"/>
          <w:szCs w:val="28"/>
        </w:rPr>
        <w:t>рограммы</w:t>
      </w:r>
    </w:p>
    <w:p w:rsidR="001F7947" w:rsidRPr="00B22CC1" w:rsidRDefault="001F7947" w:rsidP="00C3352C">
      <w:pPr>
        <w:pStyle w:val="ConsPlusNormal"/>
        <w:jc w:val="center"/>
        <w:rPr>
          <w:sz w:val="28"/>
          <w:szCs w:val="28"/>
        </w:rPr>
      </w:pPr>
    </w:p>
    <w:p w:rsidR="0028498D" w:rsidRDefault="0028498D" w:rsidP="00C33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3">
        <w:rPr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</w:t>
      </w:r>
      <w:r>
        <w:rPr>
          <w:sz w:val="28"/>
          <w:szCs w:val="28"/>
        </w:rPr>
        <w:t>.</w:t>
      </w:r>
    </w:p>
    <w:p w:rsidR="0028498D" w:rsidRPr="008A3488" w:rsidRDefault="0028498D" w:rsidP="00C33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3">
        <w:rPr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</w:t>
      </w:r>
      <w:r>
        <w:rPr>
          <w:sz w:val="28"/>
          <w:szCs w:val="28"/>
        </w:rPr>
        <w:t>ем</w:t>
      </w:r>
      <w:r w:rsidRPr="00352E23">
        <w:rPr>
          <w:sz w:val="28"/>
          <w:szCs w:val="28"/>
        </w:rPr>
        <w:t xml:space="preserve"> Программы в соответствии с Федеральным законом </w:t>
      </w:r>
      <w:r w:rsidRPr="00352E23">
        <w:rPr>
          <w:sz w:val="28"/>
          <w:szCs w:val="28"/>
        </w:rPr>
        <w:br/>
        <w:t>от 05.04.2013 № 44-ФЗ «О контрактной системе в сфере закупок товаров,</w:t>
      </w:r>
      <w:r w:rsidRPr="005A6AC4">
        <w:rPr>
          <w:sz w:val="28"/>
          <w:szCs w:val="28"/>
        </w:rPr>
        <w:t xml:space="preserve"> </w:t>
      </w:r>
      <w:r w:rsidRPr="00352E23">
        <w:rPr>
          <w:sz w:val="28"/>
          <w:szCs w:val="28"/>
        </w:rPr>
        <w:t>работ, услуг для обеспечения государственных и муниципальных нужд».</w:t>
      </w:r>
    </w:p>
    <w:p w:rsidR="0028498D" w:rsidRPr="00ED5902" w:rsidRDefault="0028498D" w:rsidP="00C3352C">
      <w:pPr>
        <w:pStyle w:val="a3"/>
        <w:ind w:firstLine="709"/>
        <w:jc w:val="both"/>
        <w:rPr>
          <w:sz w:val="28"/>
          <w:szCs w:val="28"/>
        </w:rPr>
      </w:pPr>
      <w:r w:rsidRPr="00ED5902">
        <w:rPr>
          <w:sz w:val="28"/>
          <w:szCs w:val="28"/>
        </w:rPr>
        <w:t>Д</w:t>
      </w:r>
      <w:r>
        <w:rPr>
          <w:sz w:val="28"/>
          <w:szCs w:val="28"/>
        </w:rPr>
        <w:t xml:space="preserve">епимущества района </w:t>
      </w:r>
      <w:r w:rsidRPr="00ED5902">
        <w:rPr>
          <w:sz w:val="28"/>
          <w:szCs w:val="28"/>
        </w:rPr>
        <w:t xml:space="preserve">является ответственным исполнителем </w:t>
      </w:r>
      <w:r>
        <w:rPr>
          <w:sz w:val="28"/>
          <w:szCs w:val="28"/>
        </w:rPr>
        <w:t>П</w:t>
      </w:r>
      <w:r w:rsidRPr="00ED5902">
        <w:rPr>
          <w:sz w:val="28"/>
          <w:szCs w:val="28"/>
        </w:rPr>
        <w:t>рограммы,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Программы, обеспечивает при необходимости их корректировку.</w:t>
      </w:r>
    </w:p>
    <w:p w:rsidR="0028498D" w:rsidRDefault="0028498D" w:rsidP="00C335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488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8A3488">
        <w:rPr>
          <w:sz w:val="28"/>
          <w:szCs w:val="28"/>
        </w:rPr>
        <w:t>рограммы включает:</w:t>
      </w:r>
    </w:p>
    <w:p w:rsidR="0028498D" w:rsidRPr="00C63EED" w:rsidRDefault="0028498D" w:rsidP="00C33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ED">
        <w:rPr>
          <w:sz w:val="28"/>
          <w:szCs w:val="28"/>
        </w:rPr>
        <w:t>мероприятия, предусмотренн</w:t>
      </w:r>
      <w:r>
        <w:rPr>
          <w:sz w:val="28"/>
          <w:szCs w:val="28"/>
        </w:rPr>
        <w:t>ые</w:t>
      </w:r>
      <w:r w:rsidRPr="00C63EED">
        <w:rPr>
          <w:sz w:val="28"/>
          <w:szCs w:val="28"/>
        </w:rPr>
        <w:t xml:space="preserve"> пунктами 1.1, 1.2</w:t>
      </w:r>
      <w:r>
        <w:rPr>
          <w:sz w:val="28"/>
          <w:szCs w:val="28"/>
        </w:rPr>
        <w:t>, 1.3 и 1.4</w:t>
      </w:r>
      <w:r w:rsidRPr="00C63E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63EED">
        <w:rPr>
          <w:sz w:val="28"/>
          <w:szCs w:val="28"/>
        </w:rPr>
        <w:t xml:space="preserve">таблицы 2, </w:t>
      </w:r>
      <w:r>
        <w:rPr>
          <w:sz w:val="28"/>
          <w:szCs w:val="28"/>
        </w:rPr>
        <w:t xml:space="preserve">которые </w:t>
      </w:r>
      <w:r w:rsidRPr="00C63EED">
        <w:rPr>
          <w:sz w:val="28"/>
          <w:szCs w:val="28"/>
        </w:rPr>
        <w:t>реализу</w:t>
      </w:r>
      <w:r>
        <w:rPr>
          <w:sz w:val="28"/>
          <w:szCs w:val="28"/>
        </w:rPr>
        <w:t>ю</w:t>
      </w:r>
      <w:r w:rsidRPr="00C63EED">
        <w:rPr>
          <w:sz w:val="28"/>
          <w:szCs w:val="28"/>
        </w:rPr>
        <w:t>тся с учетом действующего законодательства;</w:t>
      </w:r>
    </w:p>
    <w:p w:rsidR="0028498D" w:rsidRPr="008A3488" w:rsidRDefault="0028498D" w:rsidP="00C33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488">
        <w:rPr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28498D" w:rsidRPr="008A3488" w:rsidRDefault="0028498D" w:rsidP="00C33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488">
        <w:rPr>
          <w:sz w:val="28"/>
          <w:szCs w:val="28"/>
        </w:rPr>
        <w:t xml:space="preserve">обеспечение управления, эффективного использования средств, выделенных на реализацию </w:t>
      </w:r>
      <w:r>
        <w:rPr>
          <w:sz w:val="28"/>
          <w:szCs w:val="28"/>
        </w:rPr>
        <w:t>П</w:t>
      </w:r>
      <w:r w:rsidRPr="008A3488">
        <w:rPr>
          <w:sz w:val="28"/>
          <w:szCs w:val="28"/>
        </w:rPr>
        <w:t>рограммы;</w:t>
      </w:r>
    </w:p>
    <w:p w:rsidR="0028498D" w:rsidRPr="008A3488" w:rsidRDefault="0028498D" w:rsidP="00C33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488">
        <w:rPr>
          <w:sz w:val="28"/>
          <w:szCs w:val="28"/>
        </w:rPr>
        <w:t xml:space="preserve"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</w:t>
      </w:r>
      <w:r w:rsidR="0019628E">
        <w:rPr>
          <w:sz w:val="28"/>
          <w:szCs w:val="28"/>
        </w:rPr>
        <w:t>П</w:t>
      </w:r>
      <w:r w:rsidRPr="008A3488">
        <w:rPr>
          <w:sz w:val="28"/>
          <w:szCs w:val="28"/>
        </w:rPr>
        <w:t>рограммы;</w:t>
      </w:r>
    </w:p>
    <w:p w:rsidR="0028498D" w:rsidRDefault="0028498D" w:rsidP="00C33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488">
        <w:rPr>
          <w:sz w:val="28"/>
          <w:szCs w:val="28"/>
        </w:rPr>
        <w:t xml:space="preserve">составление и предоставление в установленном порядке отчета о ходе реализации </w:t>
      </w:r>
      <w:r>
        <w:rPr>
          <w:sz w:val="28"/>
          <w:szCs w:val="28"/>
        </w:rPr>
        <w:t>П</w:t>
      </w:r>
      <w:r w:rsidRPr="008A3488">
        <w:rPr>
          <w:sz w:val="28"/>
          <w:szCs w:val="28"/>
        </w:rPr>
        <w:t xml:space="preserve">рограммы и использовании финансовых средств и анализа показателей эффективности реализации </w:t>
      </w:r>
      <w:r>
        <w:rPr>
          <w:sz w:val="28"/>
          <w:szCs w:val="28"/>
        </w:rPr>
        <w:t>П</w:t>
      </w:r>
      <w:r w:rsidRPr="008A3488">
        <w:rPr>
          <w:sz w:val="28"/>
          <w:szCs w:val="28"/>
        </w:rPr>
        <w:t>рограммы.</w:t>
      </w:r>
    </w:p>
    <w:p w:rsidR="0028498D" w:rsidRDefault="0028498D" w:rsidP="00C3352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нагрузки, а также</w:t>
      </w:r>
      <w:r w:rsidRPr="00731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8A3488">
        <w:rPr>
          <w:sz w:val="28"/>
          <w:szCs w:val="28"/>
        </w:rPr>
        <w:t>формирования культуры бережливого отношения к земельным ресурсам, реализации задач по обеспечению контроля, учета, сохранности, содержания, надлежащего использования и иной защиты имущественных интересов Ханты-Мансийского района</w:t>
      </w:r>
      <w:r>
        <w:rPr>
          <w:sz w:val="28"/>
          <w:szCs w:val="28"/>
        </w:rPr>
        <w:t>.</w:t>
      </w:r>
    </w:p>
    <w:p w:rsidR="00B22CC1" w:rsidRDefault="0028498D" w:rsidP="00C3352C">
      <w:pPr>
        <w:pStyle w:val="a3"/>
        <w:ind w:firstLine="709"/>
        <w:jc w:val="both"/>
        <w:rPr>
          <w:sz w:val="28"/>
          <w:szCs w:val="28"/>
        </w:rPr>
      </w:pPr>
      <w:r w:rsidRPr="005422E9">
        <w:rPr>
          <w:sz w:val="28"/>
          <w:szCs w:val="28"/>
        </w:rPr>
        <w:t>Информация о ходе реализации</w:t>
      </w:r>
      <w:r>
        <w:rPr>
          <w:sz w:val="28"/>
          <w:szCs w:val="28"/>
        </w:rPr>
        <w:t xml:space="preserve"> П</w:t>
      </w:r>
      <w:r w:rsidRPr="005422E9">
        <w:rPr>
          <w:sz w:val="28"/>
          <w:szCs w:val="28"/>
        </w:rPr>
        <w:t xml:space="preserve">рограммы ответственным исполнителем </w:t>
      </w:r>
      <w:r>
        <w:rPr>
          <w:sz w:val="28"/>
          <w:szCs w:val="28"/>
        </w:rPr>
        <w:t>П</w:t>
      </w:r>
      <w:r w:rsidRPr="005422E9">
        <w:rPr>
          <w:sz w:val="28"/>
          <w:szCs w:val="28"/>
        </w:rPr>
        <w:t xml:space="preserve">рограммы предоставляется в комитет экономической политики администрации района в порядке, установленном постановлением администрации района от </w:t>
      </w:r>
      <w:r>
        <w:rPr>
          <w:sz w:val="28"/>
          <w:szCs w:val="28"/>
        </w:rPr>
        <w:t>07.09.2018</w:t>
      </w:r>
      <w:r w:rsidRPr="005422E9">
        <w:rPr>
          <w:sz w:val="28"/>
          <w:szCs w:val="28"/>
        </w:rPr>
        <w:t xml:space="preserve"> № </w:t>
      </w:r>
      <w:r>
        <w:rPr>
          <w:sz w:val="28"/>
          <w:szCs w:val="28"/>
        </w:rPr>
        <w:t>246</w:t>
      </w:r>
      <w:r w:rsidRPr="005422E9">
        <w:rPr>
          <w:sz w:val="28"/>
          <w:szCs w:val="28"/>
        </w:rPr>
        <w:t xml:space="preserve"> «</w:t>
      </w:r>
      <w:r w:rsidRPr="001A5285">
        <w:rPr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5422E9">
        <w:rPr>
          <w:sz w:val="28"/>
          <w:szCs w:val="28"/>
        </w:rPr>
        <w:t>».</w:t>
      </w:r>
    </w:p>
    <w:p w:rsidR="0028498D" w:rsidRPr="00B22CC1" w:rsidRDefault="0028498D" w:rsidP="00C3352C">
      <w:pPr>
        <w:pStyle w:val="a3"/>
        <w:ind w:firstLine="709"/>
        <w:jc w:val="both"/>
        <w:rPr>
          <w:sz w:val="28"/>
          <w:szCs w:val="28"/>
        </w:rPr>
      </w:pPr>
      <w:r w:rsidRPr="00352E23">
        <w:rPr>
          <w:rFonts w:eastAsia="Calibri"/>
          <w:sz w:val="28"/>
          <w:szCs w:val="28"/>
          <w:lang w:eastAsia="en-US"/>
        </w:rPr>
        <w:t>Контроль за ходом реализации мероприятий Программы осуществляет</w:t>
      </w:r>
      <w:r>
        <w:rPr>
          <w:rFonts w:eastAsia="Calibri"/>
          <w:sz w:val="28"/>
          <w:szCs w:val="28"/>
          <w:lang w:eastAsia="en-US"/>
        </w:rPr>
        <w:t xml:space="preserve"> Депимущества района.</w:t>
      </w:r>
    </w:p>
    <w:p w:rsidR="0028498D" w:rsidRPr="005A6AC4" w:rsidRDefault="0028498D" w:rsidP="00C3352C">
      <w:pPr>
        <w:pStyle w:val="a3"/>
        <w:ind w:firstLine="709"/>
        <w:jc w:val="both"/>
        <w:rPr>
          <w:sz w:val="28"/>
          <w:szCs w:val="28"/>
        </w:rPr>
        <w:sectPr w:rsidR="0028498D" w:rsidRPr="005A6AC4" w:rsidSect="0019628E">
          <w:headerReference w:type="default" r:id="rId12"/>
          <w:headerReference w:type="first" r:id="rId13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28498D" w:rsidRDefault="0028498D" w:rsidP="00C3352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28498D" w:rsidRPr="00767342" w:rsidRDefault="0028498D" w:rsidP="00C3352C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28498D" w:rsidRPr="00A9711B" w:rsidRDefault="0028498D" w:rsidP="00C3352C">
      <w:pPr>
        <w:pStyle w:val="a3"/>
        <w:jc w:val="center"/>
        <w:rPr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15"/>
        <w:gridCol w:w="3797"/>
        <w:gridCol w:w="1219"/>
        <w:gridCol w:w="542"/>
        <w:gridCol w:w="542"/>
        <w:gridCol w:w="542"/>
        <w:gridCol w:w="544"/>
        <w:gridCol w:w="1221"/>
        <w:gridCol w:w="4883"/>
      </w:tblGrid>
      <w:tr w:rsidR="0028498D" w:rsidRPr="00767342" w:rsidTr="00B34896">
        <w:trPr>
          <w:trHeight w:val="70"/>
        </w:trPr>
        <w:tc>
          <w:tcPr>
            <w:tcW w:w="289" w:type="pct"/>
            <w:vMerge w:val="restart"/>
            <w:shd w:val="clear" w:color="auto" w:fill="auto"/>
          </w:tcPr>
          <w:p w:rsidR="0028498D" w:rsidRPr="00AB1294" w:rsidRDefault="0028498D" w:rsidP="00C3352C">
            <w:pPr>
              <w:pStyle w:val="a3"/>
              <w:jc w:val="center"/>
            </w:pPr>
            <w:r w:rsidRPr="00AB1294">
              <w:t xml:space="preserve">№ </w:t>
            </w:r>
          </w:p>
          <w:p w:rsidR="0028498D" w:rsidRPr="00D65028" w:rsidRDefault="0028498D" w:rsidP="00C3352C">
            <w:pPr>
              <w:pStyle w:val="a3"/>
              <w:jc w:val="center"/>
            </w:pPr>
            <w:r>
              <w:t>пока-</w:t>
            </w:r>
            <w:r w:rsidRPr="00AB1294">
              <w:t>за</w:t>
            </w:r>
            <w:r>
              <w:t>те</w:t>
            </w:r>
            <w:r w:rsidRPr="00AB1294">
              <w:t>ля</w:t>
            </w:r>
          </w:p>
        </w:tc>
        <w:tc>
          <w:tcPr>
            <w:tcW w:w="1346" w:type="pct"/>
            <w:vMerge w:val="restart"/>
            <w:shd w:val="clear" w:color="auto" w:fill="auto"/>
          </w:tcPr>
          <w:p w:rsidR="0028498D" w:rsidRPr="00AB1294" w:rsidRDefault="0028498D" w:rsidP="00C3352C">
            <w:pPr>
              <w:pStyle w:val="a3"/>
              <w:jc w:val="center"/>
            </w:pPr>
            <w:r w:rsidRPr="00AB1294">
              <w:t xml:space="preserve">Наименование целевых показателей 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28498D" w:rsidRPr="00AB1294" w:rsidRDefault="0028498D" w:rsidP="00C3352C">
            <w:pPr>
              <w:pStyle w:val="a3"/>
              <w:jc w:val="center"/>
            </w:pPr>
            <w:r w:rsidRPr="00AB1294">
              <w:t xml:space="preserve">Базовый показатель </w:t>
            </w:r>
          </w:p>
          <w:p w:rsidR="0028498D" w:rsidRPr="00AB1294" w:rsidRDefault="0028498D" w:rsidP="00C3352C">
            <w:pPr>
              <w:pStyle w:val="a3"/>
              <w:jc w:val="center"/>
            </w:pPr>
            <w:r w:rsidRPr="00AB1294">
              <w:t>на начало реализации муници</w:t>
            </w:r>
            <w:r>
              <w:t>-</w:t>
            </w:r>
            <w:r w:rsidRPr="00AB1294">
              <w:t xml:space="preserve">пальной программы </w:t>
            </w:r>
          </w:p>
        </w:tc>
        <w:tc>
          <w:tcPr>
            <w:tcW w:w="769" w:type="pct"/>
            <w:gridSpan w:val="4"/>
            <w:shd w:val="clear" w:color="auto" w:fill="auto"/>
          </w:tcPr>
          <w:p w:rsidR="0028498D" w:rsidRPr="00AB1294" w:rsidRDefault="0028498D" w:rsidP="00C3352C">
            <w:pPr>
              <w:pStyle w:val="a3"/>
              <w:jc w:val="center"/>
            </w:pPr>
            <w:r w:rsidRPr="00AB1294">
              <w:t>Значение показателя по годам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28498D" w:rsidRPr="00AB1294" w:rsidRDefault="0028498D" w:rsidP="00C3352C">
            <w:pPr>
              <w:pStyle w:val="a3"/>
              <w:jc w:val="center"/>
            </w:pPr>
            <w:r w:rsidRPr="00AB1294">
              <w:t>Целевое</w:t>
            </w:r>
          </w:p>
          <w:p w:rsidR="0028498D" w:rsidRPr="00AB1294" w:rsidRDefault="0028498D" w:rsidP="00C3352C">
            <w:pPr>
              <w:pStyle w:val="a3"/>
              <w:jc w:val="center"/>
            </w:pPr>
            <w:r w:rsidRPr="00AB1294">
              <w:t>значение показателя на момент окончания реализации муници</w:t>
            </w:r>
            <w:r>
              <w:t>-</w:t>
            </w:r>
            <w:r w:rsidRPr="00AB1294">
              <w:t>пальной программы</w:t>
            </w:r>
          </w:p>
        </w:tc>
        <w:tc>
          <w:tcPr>
            <w:tcW w:w="1731" w:type="pct"/>
            <w:vMerge w:val="restart"/>
          </w:tcPr>
          <w:p w:rsidR="0028498D" w:rsidRPr="00AB1294" w:rsidRDefault="0028498D" w:rsidP="00C3352C">
            <w:pPr>
              <w:pStyle w:val="a3"/>
              <w:jc w:val="center"/>
            </w:pPr>
            <w:r>
              <w:t>Расчет показателя</w:t>
            </w:r>
          </w:p>
        </w:tc>
      </w:tr>
      <w:tr w:rsidR="0028498D" w:rsidRPr="00767342" w:rsidTr="00B34896">
        <w:trPr>
          <w:trHeight w:val="502"/>
        </w:trPr>
        <w:tc>
          <w:tcPr>
            <w:tcW w:w="289" w:type="pct"/>
            <w:vMerge/>
            <w:shd w:val="clear" w:color="auto" w:fill="auto"/>
          </w:tcPr>
          <w:p w:rsidR="0028498D" w:rsidRPr="00D65028" w:rsidRDefault="0028498D" w:rsidP="00C3352C">
            <w:pPr>
              <w:pStyle w:val="a3"/>
              <w:jc w:val="center"/>
            </w:pPr>
          </w:p>
        </w:tc>
        <w:tc>
          <w:tcPr>
            <w:tcW w:w="1346" w:type="pct"/>
            <w:vMerge/>
            <w:shd w:val="clear" w:color="auto" w:fill="auto"/>
          </w:tcPr>
          <w:p w:rsidR="0028498D" w:rsidRPr="00D65028" w:rsidRDefault="0028498D" w:rsidP="00C3352C">
            <w:pPr>
              <w:pStyle w:val="a3"/>
              <w:jc w:val="center"/>
            </w:pPr>
          </w:p>
        </w:tc>
        <w:tc>
          <w:tcPr>
            <w:tcW w:w="432" w:type="pct"/>
            <w:vMerge/>
            <w:shd w:val="clear" w:color="auto" w:fill="auto"/>
          </w:tcPr>
          <w:p w:rsidR="0028498D" w:rsidRPr="00D65028" w:rsidRDefault="0028498D" w:rsidP="00C3352C">
            <w:pPr>
              <w:pStyle w:val="a3"/>
              <w:jc w:val="center"/>
            </w:pPr>
          </w:p>
        </w:tc>
        <w:tc>
          <w:tcPr>
            <w:tcW w:w="192" w:type="pct"/>
            <w:shd w:val="clear" w:color="auto" w:fill="auto"/>
          </w:tcPr>
          <w:p w:rsidR="0028498D" w:rsidRPr="00AB1294" w:rsidRDefault="0028498D" w:rsidP="00C3352C">
            <w:pPr>
              <w:pStyle w:val="a3"/>
              <w:jc w:val="center"/>
            </w:pPr>
            <w:r w:rsidRPr="00AB1294">
              <w:t>2019 год</w:t>
            </w:r>
          </w:p>
        </w:tc>
        <w:tc>
          <w:tcPr>
            <w:tcW w:w="192" w:type="pct"/>
          </w:tcPr>
          <w:p w:rsidR="0028498D" w:rsidRPr="00AB1294" w:rsidRDefault="0028498D" w:rsidP="00C3352C">
            <w:pPr>
              <w:pStyle w:val="a3"/>
              <w:jc w:val="center"/>
            </w:pPr>
            <w:r w:rsidRPr="00AB1294">
              <w:t>2020 год</w:t>
            </w:r>
          </w:p>
        </w:tc>
        <w:tc>
          <w:tcPr>
            <w:tcW w:w="192" w:type="pct"/>
          </w:tcPr>
          <w:p w:rsidR="0028498D" w:rsidRPr="00AB1294" w:rsidRDefault="0028498D" w:rsidP="00C3352C">
            <w:pPr>
              <w:pStyle w:val="a3"/>
              <w:jc w:val="center"/>
            </w:pPr>
            <w:r w:rsidRPr="00AB1294">
              <w:t>2021 год</w:t>
            </w:r>
          </w:p>
        </w:tc>
        <w:tc>
          <w:tcPr>
            <w:tcW w:w="192" w:type="pct"/>
          </w:tcPr>
          <w:p w:rsidR="0028498D" w:rsidRPr="00AB1294" w:rsidRDefault="0028498D" w:rsidP="00C3352C">
            <w:pPr>
              <w:pStyle w:val="a3"/>
              <w:jc w:val="center"/>
            </w:pPr>
            <w:r w:rsidRPr="00AB1294">
              <w:t>202</w:t>
            </w:r>
            <w:r>
              <w:t>2</w:t>
            </w:r>
            <w:r w:rsidRPr="00AB1294">
              <w:t xml:space="preserve"> год</w:t>
            </w:r>
          </w:p>
        </w:tc>
        <w:tc>
          <w:tcPr>
            <w:tcW w:w="433" w:type="pct"/>
            <w:vMerge/>
            <w:shd w:val="clear" w:color="auto" w:fill="auto"/>
          </w:tcPr>
          <w:p w:rsidR="0028498D" w:rsidRPr="00D65028" w:rsidRDefault="0028498D" w:rsidP="00C3352C">
            <w:pPr>
              <w:pStyle w:val="a3"/>
              <w:jc w:val="center"/>
            </w:pPr>
          </w:p>
        </w:tc>
        <w:tc>
          <w:tcPr>
            <w:tcW w:w="1731" w:type="pct"/>
            <w:vMerge/>
          </w:tcPr>
          <w:p w:rsidR="0028498D" w:rsidRPr="00D65028" w:rsidRDefault="0028498D" w:rsidP="00C3352C">
            <w:pPr>
              <w:pStyle w:val="a3"/>
              <w:jc w:val="center"/>
            </w:pPr>
          </w:p>
        </w:tc>
      </w:tr>
      <w:tr w:rsidR="0028498D" w:rsidRPr="00767342" w:rsidTr="00B34896">
        <w:tc>
          <w:tcPr>
            <w:tcW w:w="289" w:type="pct"/>
            <w:shd w:val="clear" w:color="auto" w:fill="auto"/>
          </w:tcPr>
          <w:p w:rsidR="0028498D" w:rsidRPr="00A9711B" w:rsidRDefault="0028498D" w:rsidP="00C3352C">
            <w:pPr>
              <w:pStyle w:val="a3"/>
              <w:jc w:val="center"/>
            </w:pPr>
            <w:r w:rsidRPr="00A9711B">
              <w:t>1</w:t>
            </w:r>
          </w:p>
        </w:tc>
        <w:tc>
          <w:tcPr>
            <w:tcW w:w="1346" w:type="pct"/>
            <w:shd w:val="clear" w:color="auto" w:fill="auto"/>
          </w:tcPr>
          <w:p w:rsidR="0028498D" w:rsidRPr="00A9711B" w:rsidRDefault="0028498D" w:rsidP="00C3352C">
            <w:pPr>
              <w:pStyle w:val="a3"/>
              <w:jc w:val="center"/>
            </w:pPr>
            <w:r w:rsidRPr="00A9711B">
              <w:t>2</w:t>
            </w:r>
          </w:p>
        </w:tc>
        <w:tc>
          <w:tcPr>
            <w:tcW w:w="432" w:type="pct"/>
            <w:shd w:val="clear" w:color="auto" w:fill="auto"/>
          </w:tcPr>
          <w:p w:rsidR="0028498D" w:rsidRPr="00A9711B" w:rsidRDefault="0028498D" w:rsidP="00C3352C">
            <w:pPr>
              <w:pStyle w:val="a3"/>
              <w:jc w:val="center"/>
            </w:pPr>
            <w:r w:rsidRPr="00A9711B">
              <w:t>3</w:t>
            </w:r>
          </w:p>
        </w:tc>
        <w:tc>
          <w:tcPr>
            <w:tcW w:w="192" w:type="pct"/>
            <w:shd w:val="clear" w:color="auto" w:fill="auto"/>
          </w:tcPr>
          <w:p w:rsidR="0028498D" w:rsidRPr="00A9711B" w:rsidRDefault="0028498D" w:rsidP="00C3352C">
            <w:pPr>
              <w:pStyle w:val="a3"/>
              <w:jc w:val="center"/>
            </w:pPr>
            <w:r w:rsidRPr="00A9711B">
              <w:t>4</w:t>
            </w:r>
          </w:p>
        </w:tc>
        <w:tc>
          <w:tcPr>
            <w:tcW w:w="192" w:type="pct"/>
          </w:tcPr>
          <w:p w:rsidR="0028498D" w:rsidRPr="00A9711B" w:rsidRDefault="0028498D" w:rsidP="00C3352C">
            <w:pPr>
              <w:pStyle w:val="a3"/>
              <w:jc w:val="center"/>
            </w:pPr>
            <w:r w:rsidRPr="00A9711B">
              <w:t>5</w:t>
            </w:r>
          </w:p>
        </w:tc>
        <w:tc>
          <w:tcPr>
            <w:tcW w:w="192" w:type="pct"/>
          </w:tcPr>
          <w:p w:rsidR="0028498D" w:rsidRPr="00A9711B" w:rsidRDefault="0028498D" w:rsidP="00C3352C">
            <w:pPr>
              <w:pStyle w:val="a3"/>
              <w:jc w:val="center"/>
            </w:pPr>
            <w:r w:rsidRPr="00A9711B">
              <w:t>6</w:t>
            </w:r>
          </w:p>
        </w:tc>
        <w:tc>
          <w:tcPr>
            <w:tcW w:w="192" w:type="pct"/>
          </w:tcPr>
          <w:p w:rsidR="0028498D" w:rsidRPr="00A9711B" w:rsidRDefault="0028498D" w:rsidP="00C3352C">
            <w:pPr>
              <w:pStyle w:val="a3"/>
              <w:jc w:val="center"/>
            </w:pPr>
            <w:r w:rsidRPr="00A9711B">
              <w:t>7</w:t>
            </w:r>
          </w:p>
        </w:tc>
        <w:tc>
          <w:tcPr>
            <w:tcW w:w="433" w:type="pct"/>
            <w:shd w:val="clear" w:color="auto" w:fill="auto"/>
          </w:tcPr>
          <w:p w:rsidR="0028498D" w:rsidRPr="00A9711B" w:rsidRDefault="0028498D" w:rsidP="00C3352C">
            <w:pPr>
              <w:pStyle w:val="a3"/>
              <w:jc w:val="center"/>
            </w:pPr>
            <w:r w:rsidRPr="00A9711B">
              <w:t>8</w:t>
            </w:r>
          </w:p>
        </w:tc>
        <w:tc>
          <w:tcPr>
            <w:tcW w:w="1731" w:type="pct"/>
          </w:tcPr>
          <w:p w:rsidR="0028498D" w:rsidRPr="00A9711B" w:rsidRDefault="0028498D" w:rsidP="00C3352C">
            <w:pPr>
              <w:pStyle w:val="a3"/>
              <w:jc w:val="center"/>
            </w:pPr>
            <w:r w:rsidRPr="00A9711B">
              <w:t>9</w:t>
            </w:r>
          </w:p>
        </w:tc>
      </w:tr>
      <w:tr w:rsidR="0028498D" w:rsidRPr="00C24C83" w:rsidTr="00B34896">
        <w:tc>
          <w:tcPr>
            <w:tcW w:w="289" w:type="pct"/>
            <w:shd w:val="clear" w:color="auto" w:fill="auto"/>
          </w:tcPr>
          <w:p w:rsidR="0028498D" w:rsidRPr="00D65028" w:rsidRDefault="0028498D" w:rsidP="00C3352C">
            <w:pPr>
              <w:pStyle w:val="a3"/>
              <w:jc w:val="center"/>
            </w:pPr>
            <w:r w:rsidRPr="00D65028">
              <w:t>1.</w:t>
            </w:r>
          </w:p>
        </w:tc>
        <w:tc>
          <w:tcPr>
            <w:tcW w:w="1346" w:type="pct"/>
            <w:shd w:val="clear" w:color="auto" w:fill="auto"/>
          </w:tcPr>
          <w:p w:rsidR="0028498D" w:rsidRPr="00D006B3" w:rsidRDefault="0028498D" w:rsidP="00C3352C">
            <w:pPr>
              <w:pStyle w:val="a3"/>
            </w:pPr>
            <w:r w:rsidRPr="00D006B3"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432" w:type="pct"/>
            <w:shd w:val="clear" w:color="auto" w:fill="auto"/>
          </w:tcPr>
          <w:p w:rsidR="0028498D" w:rsidRPr="00AD3201" w:rsidRDefault="0028498D" w:rsidP="00C3352C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66</w:t>
            </w:r>
          </w:p>
        </w:tc>
        <w:tc>
          <w:tcPr>
            <w:tcW w:w="192" w:type="pct"/>
            <w:shd w:val="clear" w:color="auto" w:fill="auto"/>
          </w:tcPr>
          <w:p w:rsidR="0028498D" w:rsidRPr="00AD3201" w:rsidRDefault="0028498D" w:rsidP="00C3352C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32</w:t>
            </w:r>
          </w:p>
        </w:tc>
        <w:tc>
          <w:tcPr>
            <w:tcW w:w="192" w:type="pct"/>
          </w:tcPr>
          <w:p w:rsidR="0028498D" w:rsidRPr="00AD3201" w:rsidRDefault="0028498D" w:rsidP="00C3352C">
            <w:pPr>
              <w:jc w:val="center"/>
            </w:pPr>
            <w:r>
              <w:t>46</w:t>
            </w:r>
          </w:p>
        </w:tc>
        <w:tc>
          <w:tcPr>
            <w:tcW w:w="192" w:type="pct"/>
          </w:tcPr>
          <w:p w:rsidR="0028498D" w:rsidRPr="00AD3201" w:rsidRDefault="0028498D" w:rsidP="00C3352C">
            <w:pPr>
              <w:jc w:val="center"/>
            </w:pPr>
            <w:r w:rsidRPr="00AD3201">
              <w:t>64</w:t>
            </w:r>
          </w:p>
        </w:tc>
        <w:tc>
          <w:tcPr>
            <w:tcW w:w="192" w:type="pct"/>
          </w:tcPr>
          <w:p w:rsidR="0028498D" w:rsidRPr="00AD3201" w:rsidRDefault="0028498D" w:rsidP="00C3352C">
            <w:pPr>
              <w:jc w:val="center"/>
            </w:pPr>
            <w:r>
              <w:t>64</w:t>
            </w:r>
          </w:p>
        </w:tc>
        <w:tc>
          <w:tcPr>
            <w:tcW w:w="433" w:type="pct"/>
            <w:shd w:val="clear" w:color="auto" w:fill="auto"/>
          </w:tcPr>
          <w:p w:rsidR="0028498D" w:rsidRPr="00AD3201" w:rsidRDefault="0028498D" w:rsidP="00C3352C">
            <w:pPr>
              <w:jc w:val="center"/>
            </w:pPr>
            <w:r>
              <w:rPr>
                <w:color w:val="000000"/>
              </w:rPr>
              <w:t>206</w:t>
            </w:r>
          </w:p>
        </w:tc>
        <w:tc>
          <w:tcPr>
            <w:tcW w:w="1731" w:type="pct"/>
          </w:tcPr>
          <w:p w:rsidR="00B34896" w:rsidRDefault="0028498D" w:rsidP="00B34896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</w:t>
            </w:r>
          </w:p>
          <w:p w:rsidR="0028498D" w:rsidRPr="00A83A14" w:rsidRDefault="0028498D" w:rsidP="00B34896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от 05.04.2013 № 44-ФЗ; </w:t>
            </w:r>
            <w:r w:rsidRPr="00A83A14">
              <w:rPr>
                <w:rFonts w:eastAsia="Times New Roman"/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28498D" w:rsidRPr="00767342" w:rsidTr="00B34896">
        <w:tc>
          <w:tcPr>
            <w:tcW w:w="289" w:type="pct"/>
            <w:shd w:val="clear" w:color="auto" w:fill="auto"/>
          </w:tcPr>
          <w:p w:rsidR="0028498D" w:rsidRPr="00D65028" w:rsidRDefault="0028498D" w:rsidP="00C3352C">
            <w:pPr>
              <w:pStyle w:val="a3"/>
              <w:jc w:val="center"/>
            </w:pPr>
            <w:r w:rsidRPr="00D65028">
              <w:t>2.</w:t>
            </w:r>
          </w:p>
        </w:tc>
        <w:tc>
          <w:tcPr>
            <w:tcW w:w="1346" w:type="pct"/>
            <w:shd w:val="clear" w:color="auto" w:fill="auto"/>
          </w:tcPr>
          <w:p w:rsidR="0028498D" w:rsidRPr="00D006B3" w:rsidRDefault="0028498D" w:rsidP="00C3352C">
            <w:pPr>
              <w:pStyle w:val="a3"/>
            </w:pPr>
            <w:r w:rsidRPr="00D006B3"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432" w:type="pct"/>
            <w:shd w:val="clear" w:color="auto" w:fill="auto"/>
          </w:tcPr>
          <w:p w:rsidR="0028498D" w:rsidRPr="00AD3201" w:rsidRDefault="0028498D" w:rsidP="00C3352C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28498D" w:rsidRPr="00AD3201" w:rsidRDefault="0028498D" w:rsidP="00C3352C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9</w:t>
            </w:r>
          </w:p>
        </w:tc>
        <w:tc>
          <w:tcPr>
            <w:tcW w:w="192" w:type="pct"/>
          </w:tcPr>
          <w:p w:rsidR="0028498D" w:rsidRPr="00AD3201" w:rsidRDefault="0028498D" w:rsidP="00C3352C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9</w:t>
            </w:r>
          </w:p>
        </w:tc>
        <w:tc>
          <w:tcPr>
            <w:tcW w:w="192" w:type="pct"/>
          </w:tcPr>
          <w:p w:rsidR="0028498D" w:rsidRPr="00AD3201" w:rsidRDefault="0028498D" w:rsidP="00C3352C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9</w:t>
            </w:r>
          </w:p>
        </w:tc>
        <w:tc>
          <w:tcPr>
            <w:tcW w:w="192" w:type="pct"/>
          </w:tcPr>
          <w:p w:rsidR="0028498D" w:rsidRPr="00AD3201" w:rsidRDefault="0028498D" w:rsidP="00C33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3" w:type="pct"/>
            <w:shd w:val="clear" w:color="auto" w:fill="auto"/>
          </w:tcPr>
          <w:p w:rsidR="0028498D" w:rsidRPr="00AD3201" w:rsidRDefault="0028498D" w:rsidP="00C33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31" w:type="pct"/>
          </w:tcPr>
          <w:p w:rsidR="00B34896" w:rsidRDefault="0028498D" w:rsidP="00C3352C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</w:t>
            </w:r>
          </w:p>
          <w:p w:rsidR="0028498D" w:rsidRPr="00A83A14" w:rsidRDefault="0028498D" w:rsidP="00C3352C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28498D" w:rsidRPr="00767342" w:rsidTr="00B34896">
        <w:tc>
          <w:tcPr>
            <w:tcW w:w="289" w:type="pct"/>
            <w:shd w:val="clear" w:color="auto" w:fill="auto"/>
          </w:tcPr>
          <w:p w:rsidR="0028498D" w:rsidRPr="00D65028" w:rsidRDefault="0028498D" w:rsidP="00C3352C">
            <w:pPr>
              <w:pStyle w:val="a3"/>
              <w:jc w:val="center"/>
            </w:pPr>
            <w:r w:rsidRPr="00D65028">
              <w:t>3.</w:t>
            </w:r>
          </w:p>
        </w:tc>
        <w:tc>
          <w:tcPr>
            <w:tcW w:w="1346" w:type="pct"/>
            <w:shd w:val="clear" w:color="auto" w:fill="auto"/>
          </w:tcPr>
          <w:p w:rsidR="0028498D" w:rsidRPr="00D006B3" w:rsidRDefault="0028498D" w:rsidP="00C3352C">
            <w:pPr>
              <w:pStyle w:val="a3"/>
            </w:pPr>
            <w:r w:rsidRPr="00D006B3">
              <w:t>Оценка земельных участков, находящихся в муниципальной собственности, земельных участков государственная собственности на которые не разграничена, для проведения аукционов, единиц</w:t>
            </w:r>
          </w:p>
        </w:tc>
        <w:tc>
          <w:tcPr>
            <w:tcW w:w="432" w:type="pct"/>
            <w:shd w:val="clear" w:color="auto" w:fill="auto"/>
          </w:tcPr>
          <w:p w:rsidR="0028498D" w:rsidRPr="00AD3201" w:rsidRDefault="0028498D" w:rsidP="00C3352C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37</w:t>
            </w:r>
          </w:p>
        </w:tc>
        <w:tc>
          <w:tcPr>
            <w:tcW w:w="192" w:type="pct"/>
            <w:shd w:val="clear" w:color="auto" w:fill="auto"/>
          </w:tcPr>
          <w:p w:rsidR="0028498D" w:rsidRPr="00AD3201" w:rsidRDefault="0028498D" w:rsidP="00C33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D3201">
              <w:rPr>
                <w:color w:val="000000"/>
              </w:rPr>
              <w:t>5</w:t>
            </w:r>
          </w:p>
        </w:tc>
        <w:tc>
          <w:tcPr>
            <w:tcW w:w="192" w:type="pct"/>
          </w:tcPr>
          <w:p w:rsidR="0028498D" w:rsidRPr="00AD3201" w:rsidRDefault="00D53759" w:rsidP="00C33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8498D">
              <w:rPr>
                <w:color w:val="000000"/>
              </w:rPr>
              <w:t>5</w:t>
            </w:r>
          </w:p>
        </w:tc>
        <w:tc>
          <w:tcPr>
            <w:tcW w:w="192" w:type="pct"/>
          </w:tcPr>
          <w:p w:rsidR="0028498D" w:rsidRPr="00AD3201" w:rsidRDefault="0028498D" w:rsidP="00C3352C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17</w:t>
            </w:r>
          </w:p>
        </w:tc>
        <w:tc>
          <w:tcPr>
            <w:tcW w:w="192" w:type="pct"/>
          </w:tcPr>
          <w:p w:rsidR="0028498D" w:rsidRPr="00AD3201" w:rsidRDefault="0028498D" w:rsidP="00C33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3" w:type="pct"/>
            <w:shd w:val="clear" w:color="auto" w:fill="auto"/>
          </w:tcPr>
          <w:p w:rsidR="0028498D" w:rsidRPr="00AD3201" w:rsidRDefault="0028498D" w:rsidP="00C33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3759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</w:p>
        </w:tc>
        <w:tc>
          <w:tcPr>
            <w:tcW w:w="1731" w:type="pct"/>
          </w:tcPr>
          <w:p w:rsidR="00244C05" w:rsidRDefault="0028498D" w:rsidP="00C3352C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</w:t>
            </w:r>
          </w:p>
          <w:p w:rsidR="0028498D" w:rsidRPr="00A83A14" w:rsidRDefault="0028498D" w:rsidP="00C3352C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28498D" w:rsidRPr="00767342" w:rsidTr="00B34896">
        <w:tc>
          <w:tcPr>
            <w:tcW w:w="289" w:type="pct"/>
            <w:shd w:val="clear" w:color="auto" w:fill="auto"/>
          </w:tcPr>
          <w:p w:rsidR="0028498D" w:rsidRPr="00D65028" w:rsidRDefault="0028498D" w:rsidP="00C3352C">
            <w:pPr>
              <w:pStyle w:val="a3"/>
              <w:jc w:val="center"/>
            </w:pPr>
            <w:r w:rsidRPr="00D65028">
              <w:t>4.</w:t>
            </w:r>
          </w:p>
        </w:tc>
        <w:tc>
          <w:tcPr>
            <w:tcW w:w="1346" w:type="pct"/>
            <w:shd w:val="clear" w:color="auto" w:fill="auto"/>
          </w:tcPr>
          <w:p w:rsidR="0028498D" w:rsidRPr="00AD3201" w:rsidRDefault="0028498D" w:rsidP="00C3352C">
            <w:pPr>
              <w:pStyle w:val="a3"/>
            </w:pPr>
            <w:r w:rsidRPr="00AB1294"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432" w:type="pct"/>
            <w:shd w:val="clear" w:color="auto" w:fill="auto"/>
          </w:tcPr>
          <w:p w:rsidR="0028498D" w:rsidRPr="00AD3201" w:rsidRDefault="0028498D" w:rsidP="00C3352C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:rsidR="0028498D" w:rsidRPr="00AD3201" w:rsidRDefault="0028498D" w:rsidP="00C3352C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1</w:t>
            </w:r>
          </w:p>
        </w:tc>
        <w:tc>
          <w:tcPr>
            <w:tcW w:w="192" w:type="pct"/>
          </w:tcPr>
          <w:p w:rsidR="0028498D" w:rsidRPr="00AD3201" w:rsidRDefault="0028498D" w:rsidP="00C3352C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1</w:t>
            </w:r>
          </w:p>
        </w:tc>
        <w:tc>
          <w:tcPr>
            <w:tcW w:w="192" w:type="pct"/>
          </w:tcPr>
          <w:p w:rsidR="0028498D" w:rsidRPr="00AD3201" w:rsidRDefault="0028498D" w:rsidP="00C3352C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1</w:t>
            </w:r>
          </w:p>
        </w:tc>
        <w:tc>
          <w:tcPr>
            <w:tcW w:w="192" w:type="pct"/>
          </w:tcPr>
          <w:p w:rsidR="0028498D" w:rsidRPr="00AD3201" w:rsidRDefault="0028498D" w:rsidP="00C33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:rsidR="0028498D" w:rsidRPr="00AD3201" w:rsidRDefault="0028498D" w:rsidP="00C33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1" w:type="pct"/>
          </w:tcPr>
          <w:p w:rsidR="00244C05" w:rsidRDefault="0028498D" w:rsidP="00C3352C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</w:t>
            </w:r>
          </w:p>
          <w:p w:rsidR="0028498D" w:rsidRPr="00A83A14" w:rsidRDefault="0028498D" w:rsidP="00C3352C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</w:tbl>
    <w:p w:rsidR="0028498D" w:rsidRDefault="0028498D" w:rsidP="00C3352C">
      <w:pPr>
        <w:jc w:val="right"/>
        <w:rPr>
          <w:sz w:val="28"/>
          <w:szCs w:val="28"/>
        </w:rPr>
      </w:pPr>
    </w:p>
    <w:p w:rsidR="0028498D" w:rsidRDefault="0028498D" w:rsidP="00C3352C">
      <w:pPr>
        <w:jc w:val="right"/>
        <w:rPr>
          <w:sz w:val="28"/>
          <w:szCs w:val="28"/>
        </w:rPr>
      </w:pPr>
      <w:r w:rsidRPr="00AD3201">
        <w:rPr>
          <w:sz w:val="28"/>
          <w:szCs w:val="28"/>
        </w:rPr>
        <w:t>Таблица 2</w:t>
      </w:r>
    </w:p>
    <w:p w:rsidR="0028498D" w:rsidRPr="00AD3201" w:rsidRDefault="0028498D" w:rsidP="00C3352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</w:t>
      </w:r>
      <w:r w:rsidRPr="00AD3201">
        <w:rPr>
          <w:sz w:val="28"/>
          <w:szCs w:val="28"/>
        </w:rPr>
        <w:t xml:space="preserve"> муниципальной программы</w:t>
      </w:r>
    </w:p>
    <w:tbl>
      <w:tblPr>
        <w:tblpPr w:leftFromText="180" w:rightFromText="180" w:vertAnchor="text" w:horzAnchor="margin" w:tblpXSpec="center" w:tblpY="359"/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67"/>
        <w:gridCol w:w="6839"/>
        <w:gridCol w:w="1417"/>
        <w:gridCol w:w="1418"/>
        <w:gridCol w:w="709"/>
        <w:gridCol w:w="708"/>
        <w:gridCol w:w="709"/>
        <w:gridCol w:w="709"/>
        <w:gridCol w:w="709"/>
      </w:tblGrid>
      <w:tr w:rsidR="0028498D" w:rsidRPr="00767342" w:rsidTr="0028498D">
        <w:trPr>
          <w:trHeight w:val="27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Номер основ-ного меро-приятия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Основные мероприятия Программы (связь мероприятий </w:t>
            </w:r>
          </w:p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с показателями муниципальной программы)</w:t>
            </w:r>
          </w:p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28498D" w:rsidRPr="00767342" w:rsidTr="0028498D">
        <w:trPr>
          <w:cantSplit/>
          <w:trHeight w:val="3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</w:tr>
      <w:tr w:rsidR="0028498D" w:rsidRPr="00767342" w:rsidTr="0028498D">
        <w:trPr>
          <w:cantSplit/>
          <w:trHeight w:val="47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</w:tr>
      <w:tr w:rsidR="0028498D" w:rsidRPr="00767342" w:rsidTr="0028498D">
        <w:trPr>
          <w:trHeight w:val="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C335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C335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8498D" w:rsidRPr="00767342" w:rsidTr="0028498D">
        <w:trPr>
          <w:trHeight w:val="31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AC52EA">
              <w:rPr>
                <w:sz w:val="18"/>
                <w:szCs w:val="18"/>
              </w:rPr>
              <w:t>478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D53759" w:rsidP="00C33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  <w:r w:rsidR="0028498D"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805,0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805,0</w:t>
            </w:r>
          </w:p>
        </w:tc>
      </w:tr>
      <w:tr w:rsidR="0028498D" w:rsidRPr="00767342" w:rsidTr="0028498D">
        <w:trPr>
          <w:trHeight w:val="3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  <w:p w:rsidR="0028498D" w:rsidRPr="00AD3201" w:rsidRDefault="0028498D" w:rsidP="00C335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AC52EA">
              <w:rPr>
                <w:sz w:val="18"/>
                <w:szCs w:val="18"/>
              </w:rPr>
              <w:t>478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D53759" w:rsidP="00C33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  <w:r w:rsidR="0028498D"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805,0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805,0</w:t>
            </w:r>
          </w:p>
        </w:tc>
      </w:tr>
      <w:tr w:rsidR="0028498D" w:rsidRPr="00767342" w:rsidTr="0028498D">
        <w:trPr>
          <w:trHeight w:val="152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Проведение кадастровых работ (межевание) земельных участков для содействия в оформлении в упрощенном порядке прав граждан на земельные участки (показатель 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90,0</w:t>
            </w:r>
          </w:p>
        </w:tc>
      </w:tr>
      <w:tr w:rsidR="0028498D" w:rsidRPr="00767342" w:rsidTr="0028498D">
        <w:trPr>
          <w:trHeight w:val="11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E75E5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90,0</w:t>
            </w:r>
          </w:p>
        </w:tc>
      </w:tr>
      <w:tr w:rsidR="0028498D" w:rsidRPr="00767342" w:rsidTr="0028498D">
        <w:trPr>
          <w:trHeight w:val="152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Default="0028498D" w:rsidP="00C3352C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Основное мероприятие: Оценка земельных участков, находящихся в муниципальной собственности, земельных участков, государственная собственности на которые </w:t>
            </w:r>
          </w:p>
          <w:p w:rsidR="0028498D" w:rsidRPr="00AD3201" w:rsidRDefault="0028498D" w:rsidP="00C3352C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не разграничена, для проведения аукционов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AC52EA" w:rsidP="00C3352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  <w:r w:rsidR="0028498D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D53759" w:rsidP="00C33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="0028498D"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60,0</w:t>
            </w:r>
          </w:p>
        </w:tc>
      </w:tr>
      <w:tr w:rsidR="0028498D" w:rsidRPr="00767342" w:rsidTr="0028498D">
        <w:trPr>
          <w:trHeight w:val="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AC52EA" w:rsidP="00C3352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  <w:r w:rsidR="0028498D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D53759" w:rsidP="00C33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="0028498D"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60,0</w:t>
            </w:r>
          </w:p>
        </w:tc>
      </w:tr>
      <w:tr w:rsidR="0028498D" w:rsidRPr="00767342" w:rsidTr="0028498D">
        <w:trPr>
          <w:trHeight w:val="98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Приобретение программного обеспечения ГИС Mapinfo, Кадастровый офис, приборов и оборудования для обеспечения определения координат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75E5A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50,0</w:t>
            </w:r>
          </w:p>
        </w:tc>
      </w:tr>
      <w:tr w:rsidR="0028498D" w:rsidRPr="00767342" w:rsidTr="0028498D">
        <w:trPr>
          <w:trHeight w:val="98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75E5A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50,0</w:t>
            </w:r>
          </w:p>
        </w:tc>
      </w:tr>
      <w:tr w:rsidR="0028498D" w:rsidRPr="00767342" w:rsidTr="0028498D">
        <w:trPr>
          <w:trHeight w:val="118"/>
        </w:trPr>
        <w:tc>
          <w:tcPr>
            <w:tcW w:w="9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C33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</w:tr>
      <w:tr w:rsidR="0028498D" w:rsidRPr="00767342" w:rsidTr="0028498D">
        <w:trPr>
          <w:trHeight w:val="150"/>
        </w:trPr>
        <w:tc>
          <w:tcPr>
            <w:tcW w:w="9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3 704,5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C33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</w:tr>
      <w:tr w:rsidR="0028498D" w:rsidRPr="00767342" w:rsidTr="0028498D">
        <w:trPr>
          <w:trHeight w:val="118"/>
        </w:trPr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8498D" w:rsidRPr="00AD3201" w:rsidTr="0028498D">
        <w:trPr>
          <w:trHeight w:val="118"/>
        </w:trPr>
        <w:tc>
          <w:tcPr>
            <w:tcW w:w="9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C3352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8498D" w:rsidRPr="00AD3201" w:rsidTr="0028498D">
        <w:trPr>
          <w:trHeight w:val="118"/>
        </w:trPr>
        <w:tc>
          <w:tcPr>
            <w:tcW w:w="9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C3352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8498D" w:rsidRPr="00AD3201" w:rsidTr="0028498D">
        <w:trPr>
          <w:trHeight w:val="118"/>
        </w:trPr>
        <w:tc>
          <w:tcPr>
            <w:tcW w:w="9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C3352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8498D" w:rsidRPr="00AD3201" w:rsidTr="0028498D">
        <w:trPr>
          <w:trHeight w:val="118"/>
        </w:trPr>
        <w:tc>
          <w:tcPr>
            <w:tcW w:w="9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C3352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8498D" w:rsidRPr="00AD3201" w:rsidTr="0028498D">
        <w:trPr>
          <w:trHeight w:val="118"/>
        </w:trPr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8498D" w:rsidRPr="00AD3201" w:rsidTr="0028498D">
        <w:trPr>
          <w:trHeight w:val="118"/>
        </w:trPr>
        <w:tc>
          <w:tcPr>
            <w:tcW w:w="9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исполнитель: </w:t>
            </w: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AD3201">
              <w:rPr>
                <w:rFonts w:eastAsia="Calibri"/>
                <w:sz w:val="18"/>
                <w:szCs w:val="18"/>
                <w:lang w:eastAsia="en-US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C33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</w:tr>
      <w:tr w:rsidR="0028498D" w:rsidRPr="00AD3201" w:rsidTr="0028498D">
        <w:trPr>
          <w:trHeight w:val="89"/>
        </w:trPr>
        <w:tc>
          <w:tcPr>
            <w:tcW w:w="9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E75E5A" w:rsidRDefault="0028498D" w:rsidP="00C33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E75E5A" w:rsidRDefault="0028498D" w:rsidP="00C33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AD3201" w:rsidRDefault="0028498D" w:rsidP="00C3352C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1 005,0</w:t>
            </w:r>
          </w:p>
        </w:tc>
      </w:tr>
    </w:tbl>
    <w:p w:rsidR="0028498D" w:rsidRPr="00244C05" w:rsidRDefault="0028498D" w:rsidP="00C3352C">
      <w:pPr>
        <w:jc w:val="right"/>
        <w:rPr>
          <w:sz w:val="14"/>
          <w:szCs w:val="20"/>
        </w:rPr>
      </w:pPr>
    </w:p>
    <w:p w:rsidR="0028498D" w:rsidRPr="009E6941" w:rsidRDefault="0028498D" w:rsidP="00C3352C">
      <w:pPr>
        <w:tabs>
          <w:tab w:val="left" w:pos="1540"/>
        </w:tabs>
        <w:jc w:val="right"/>
        <w:rPr>
          <w:sz w:val="28"/>
          <w:szCs w:val="28"/>
        </w:rPr>
      </w:pPr>
      <w:r w:rsidRPr="009E6941">
        <w:rPr>
          <w:sz w:val="28"/>
          <w:szCs w:val="28"/>
        </w:rPr>
        <w:t>Таблица 3</w:t>
      </w:r>
    </w:p>
    <w:p w:rsidR="0028498D" w:rsidRPr="009E6941" w:rsidRDefault="0028498D" w:rsidP="00C3352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6941">
        <w:rPr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Федерации¹</w:t>
      </w:r>
    </w:p>
    <w:p w:rsidR="0028498D" w:rsidRPr="00244C05" w:rsidRDefault="0028498D" w:rsidP="00C3352C">
      <w:pPr>
        <w:pStyle w:val="ConsPlusNormal"/>
        <w:jc w:val="center"/>
        <w:rPr>
          <w:strike/>
          <w:sz w:val="1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10"/>
        <w:gridCol w:w="2127"/>
        <w:gridCol w:w="1559"/>
        <w:gridCol w:w="1559"/>
        <w:gridCol w:w="992"/>
        <w:gridCol w:w="1701"/>
        <w:gridCol w:w="1843"/>
        <w:gridCol w:w="709"/>
        <w:gridCol w:w="709"/>
        <w:gridCol w:w="708"/>
        <w:gridCol w:w="709"/>
        <w:gridCol w:w="851"/>
      </w:tblGrid>
      <w:tr w:rsidR="0028498D" w:rsidRPr="00902DAE" w:rsidTr="00244C05">
        <w:trPr>
          <w:trHeight w:val="20"/>
        </w:trPr>
        <w:tc>
          <w:tcPr>
            <w:tcW w:w="51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C3352C">
            <w:pPr>
              <w:pStyle w:val="ConsPlusNormal"/>
              <w:jc w:val="center"/>
            </w:pPr>
            <w:r>
              <w:t>№</w:t>
            </w:r>
          </w:p>
          <w:p w:rsidR="0028498D" w:rsidRPr="00902DAE" w:rsidRDefault="0028498D" w:rsidP="00C3352C">
            <w:pPr>
              <w:pStyle w:val="ConsPlusNormal"/>
              <w:jc w:val="center"/>
            </w:pPr>
            <w:r w:rsidRPr="00902DAE">
              <w:t>п/п</w:t>
            </w:r>
          </w:p>
        </w:tc>
        <w:tc>
          <w:tcPr>
            <w:tcW w:w="212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pStyle w:val="ConsPlusNormal"/>
              <w:jc w:val="center"/>
            </w:pPr>
            <w:r w:rsidRPr="00902DAE">
              <w:t>Наименование портфеля проектов, проекта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pStyle w:val="ConsPlusNormal"/>
              <w:jc w:val="center"/>
            </w:pPr>
            <w:r w:rsidRPr="00902DAE">
              <w:t>Наименование проекта или мероприятия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pStyle w:val="ConsPlusNormal"/>
              <w:jc w:val="center"/>
            </w:pPr>
            <w:r w:rsidRPr="00902DAE">
              <w:t>Номер основного мероприятия</w:t>
            </w:r>
          </w:p>
        </w:tc>
        <w:tc>
          <w:tcPr>
            <w:tcW w:w="99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pStyle w:val="ConsPlusNormal"/>
              <w:jc w:val="center"/>
            </w:pPr>
            <w:r w:rsidRPr="00902DAE">
              <w:t>Цели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pStyle w:val="ConsPlusNormal"/>
              <w:jc w:val="center"/>
            </w:pPr>
            <w:r w:rsidRPr="00902DAE">
              <w:t>Срок реализации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pStyle w:val="ConsPlusNormal"/>
              <w:jc w:val="center"/>
            </w:pPr>
            <w:r w:rsidRPr="00902DAE">
              <w:t>Источники финансирования</w:t>
            </w:r>
          </w:p>
        </w:tc>
        <w:tc>
          <w:tcPr>
            <w:tcW w:w="3686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AD3201" w:rsidRDefault="0028498D" w:rsidP="00C3352C">
            <w:pPr>
              <w:tabs>
                <w:tab w:val="left" w:pos="1540"/>
              </w:tabs>
              <w:jc w:val="center"/>
              <w:rPr>
                <w:sz w:val="28"/>
                <w:szCs w:val="28"/>
              </w:rPr>
            </w:pPr>
            <w:r w:rsidRPr="00AD3201">
              <w:t>Параметры финансового обеспечения, тыс. рублей</w:t>
            </w:r>
          </w:p>
        </w:tc>
      </w:tr>
      <w:tr w:rsidR="0028498D" w:rsidRPr="00902DAE" w:rsidTr="00244C05">
        <w:trPr>
          <w:trHeight w:val="20"/>
        </w:trPr>
        <w:tc>
          <w:tcPr>
            <w:tcW w:w="51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jc w:val="center"/>
            </w:pPr>
          </w:p>
        </w:tc>
        <w:tc>
          <w:tcPr>
            <w:tcW w:w="212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jc w:val="center"/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jc w:val="center"/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jc w:val="center"/>
            </w:pPr>
          </w:p>
        </w:tc>
        <w:tc>
          <w:tcPr>
            <w:tcW w:w="99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jc w:val="center"/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jc w:val="center"/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jc w:val="center"/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pStyle w:val="ConsPlusNormal"/>
              <w:jc w:val="center"/>
            </w:pPr>
            <w:r w:rsidRPr="00902DAE">
              <w:t>всего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BF3C06" w:rsidRDefault="0028498D" w:rsidP="00C3352C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19 год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BF3C06" w:rsidRDefault="0028498D" w:rsidP="00C3352C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20 год</w:t>
            </w:r>
          </w:p>
        </w:tc>
        <w:tc>
          <w:tcPr>
            <w:tcW w:w="709" w:type="dxa"/>
          </w:tcPr>
          <w:p w:rsidR="0028498D" w:rsidRPr="00BF3C06" w:rsidRDefault="0028498D" w:rsidP="00C3352C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21 год</w:t>
            </w:r>
          </w:p>
        </w:tc>
        <w:tc>
          <w:tcPr>
            <w:tcW w:w="851" w:type="dxa"/>
          </w:tcPr>
          <w:p w:rsidR="0028498D" w:rsidRPr="00BF3C06" w:rsidRDefault="0028498D" w:rsidP="00C3352C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22 год</w:t>
            </w:r>
          </w:p>
        </w:tc>
      </w:tr>
      <w:tr w:rsidR="0028498D" w:rsidRPr="00902DAE" w:rsidTr="00244C05">
        <w:trPr>
          <w:trHeight w:val="20"/>
        </w:trPr>
        <w:tc>
          <w:tcPr>
            <w:tcW w:w="5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pStyle w:val="ConsPlusNormal"/>
              <w:jc w:val="center"/>
            </w:pPr>
            <w:r w:rsidRPr="00902DAE">
              <w:t>1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pStyle w:val="ConsPlusNormal"/>
              <w:jc w:val="center"/>
            </w:pPr>
            <w:r w:rsidRPr="00902DAE">
              <w:t>2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pStyle w:val="ConsPlusNormal"/>
              <w:jc w:val="center"/>
            </w:pPr>
            <w:r w:rsidRPr="00902DAE">
              <w:t>3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pStyle w:val="ConsPlusNormal"/>
              <w:jc w:val="center"/>
            </w:pPr>
            <w:r w:rsidRPr="00902DAE"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pStyle w:val="ConsPlusNormal"/>
              <w:jc w:val="center"/>
            </w:pPr>
            <w:r w:rsidRPr="00902DAE">
              <w:t>5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pStyle w:val="ConsPlusNormal"/>
              <w:jc w:val="center"/>
            </w:pPr>
            <w:r w:rsidRPr="00902DAE">
              <w:t>6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pStyle w:val="ConsPlusNormal"/>
              <w:jc w:val="center"/>
            </w:pPr>
            <w:r w:rsidRPr="00902DAE">
              <w:t>7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pStyle w:val="ConsPlusNormal"/>
              <w:jc w:val="center"/>
            </w:pPr>
            <w:r w:rsidRPr="00902DAE">
              <w:t>8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pStyle w:val="ConsPlusNormal"/>
              <w:jc w:val="center"/>
            </w:pPr>
            <w:r w:rsidRPr="00902DAE">
              <w:t>9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02DAE" w:rsidRDefault="0028498D" w:rsidP="00C3352C">
            <w:pPr>
              <w:pStyle w:val="ConsPlusNormal"/>
              <w:jc w:val="center"/>
            </w:pPr>
            <w:r w:rsidRPr="00902DAE">
              <w:t>10</w:t>
            </w:r>
          </w:p>
        </w:tc>
        <w:tc>
          <w:tcPr>
            <w:tcW w:w="709" w:type="dxa"/>
          </w:tcPr>
          <w:p w:rsidR="0028498D" w:rsidRPr="00902DAE" w:rsidRDefault="0028498D" w:rsidP="00C3352C">
            <w:pPr>
              <w:pStyle w:val="ConsPlusNormal"/>
              <w:jc w:val="center"/>
            </w:pPr>
            <w:r w:rsidRPr="00902DAE">
              <w:t>1</w:t>
            </w:r>
            <w:r>
              <w:t>1</w:t>
            </w:r>
          </w:p>
        </w:tc>
        <w:tc>
          <w:tcPr>
            <w:tcW w:w="851" w:type="dxa"/>
          </w:tcPr>
          <w:p w:rsidR="0028498D" w:rsidRPr="00902DAE" w:rsidRDefault="0028498D" w:rsidP="00C3352C">
            <w:pPr>
              <w:pStyle w:val="ConsPlusNormal"/>
              <w:jc w:val="center"/>
            </w:pPr>
            <w:r>
              <w:t>12</w:t>
            </w:r>
          </w:p>
        </w:tc>
      </w:tr>
      <w:tr w:rsidR="0028498D" w:rsidRPr="00902DAE" w:rsidTr="00244C05">
        <w:trPr>
          <w:trHeight w:val="20"/>
        </w:trPr>
        <w:tc>
          <w:tcPr>
            <w:tcW w:w="13977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C3352C">
            <w:pPr>
              <w:pStyle w:val="ConsPlusNormal"/>
              <w:jc w:val="center"/>
            </w:pPr>
            <w: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28498D" w:rsidRPr="00902DAE" w:rsidRDefault="0028498D" w:rsidP="00C3352C">
            <w:pPr>
              <w:pStyle w:val="ConsPlusNormal"/>
              <w:jc w:val="center"/>
            </w:pPr>
            <w:r>
              <w:t>(участие в которых принимает Ханты-Мансийский район)</w:t>
            </w:r>
          </w:p>
        </w:tc>
      </w:tr>
    </w:tbl>
    <w:p w:rsidR="0028498D" w:rsidRPr="00244C05" w:rsidRDefault="0028498D" w:rsidP="00C3352C">
      <w:pPr>
        <w:pStyle w:val="ConsPlusNormal"/>
        <w:ind w:firstLine="709"/>
        <w:jc w:val="both"/>
        <w:rPr>
          <w:sz w:val="22"/>
          <w:szCs w:val="20"/>
        </w:rPr>
      </w:pPr>
      <w:r w:rsidRPr="00244C05">
        <w:rPr>
          <w:sz w:val="22"/>
          <w:szCs w:val="20"/>
        </w:rPr>
        <w:t xml:space="preserve">¹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</w:t>
      </w:r>
      <w:r w:rsidRPr="00244C05">
        <w:rPr>
          <w:sz w:val="22"/>
          <w:szCs w:val="20"/>
        </w:rPr>
        <w:br/>
        <w:t>и федеральных проектов Российской Федерации.</w:t>
      </w:r>
    </w:p>
    <w:p w:rsidR="0028498D" w:rsidRDefault="0028498D" w:rsidP="00C3352C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>Таблица 4</w:t>
      </w:r>
    </w:p>
    <w:p w:rsidR="0028498D" w:rsidRDefault="0028498D" w:rsidP="00C3352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  <w:r>
        <w:rPr>
          <w:sz w:val="28"/>
          <w:szCs w:val="28"/>
        </w:rPr>
        <w:t>²</w:t>
      </w:r>
    </w:p>
    <w:p w:rsidR="0028498D" w:rsidRPr="00244C05" w:rsidRDefault="0028498D" w:rsidP="00C3352C">
      <w:pPr>
        <w:pStyle w:val="ConsPlusNormal"/>
        <w:jc w:val="both"/>
        <w:rPr>
          <w:sz w:val="14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402"/>
        <w:gridCol w:w="3169"/>
        <w:gridCol w:w="942"/>
        <w:gridCol w:w="850"/>
        <w:gridCol w:w="851"/>
        <w:gridCol w:w="850"/>
        <w:gridCol w:w="3119"/>
      </w:tblGrid>
      <w:tr w:rsidR="0028498D" w:rsidRPr="00244C05" w:rsidTr="00244C05">
        <w:trPr>
          <w:trHeight w:val="531"/>
        </w:trPr>
        <w:tc>
          <w:tcPr>
            <w:tcW w:w="8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pStyle w:val="ConsPlusNormal"/>
              <w:jc w:val="center"/>
            </w:pPr>
            <w:r w:rsidRPr="00244C05">
              <w:t>№</w:t>
            </w:r>
          </w:p>
          <w:p w:rsidR="0028498D" w:rsidRPr="00244C05" w:rsidRDefault="0028498D" w:rsidP="00244C05">
            <w:pPr>
              <w:pStyle w:val="ConsPlusNormal"/>
              <w:jc w:val="center"/>
            </w:pPr>
            <w:r w:rsidRPr="00244C05">
              <w:t>п/п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pStyle w:val="ConsPlusNormal"/>
              <w:jc w:val="center"/>
            </w:pPr>
            <w:r w:rsidRPr="00244C05">
              <w:t>Наименование муниципальных  услуг (работ)</w:t>
            </w:r>
          </w:p>
        </w:tc>
        <w:tc>
          <w:tcPr>
            <w:tcW w:w="31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pStyle w:val="ConsPlusNormal"/>
              <w:jc w:val="center"/>
            </w:pPr>
            <w:r w:rsidRPr="00244C05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9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pStyle w:val="ConsPlusNormal"/>
              <w:jc w:val="center"/>
            </w:pPr>
            <w:r w:rsidRPr="00244C05">
              <w:t xml:space="preserve">Значения показателя </w:t>
            </w:r>
            <w:r w:rsidRPr="00244C05">
              <w:br/>
              <w:t>по годам</w:t>
            </w:r>
          </w:p>
        </w:tc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pStyle w:val="ConsPlusNormal"/>
              <w:jc w:val="center"/>
            </w:pPr>
            <w:r w:rsidRPr="00244C05">
              <w:t>Значение показателя на момент окончания реализации муниципальной программы</w:t>
            </w:r>
          </w:p>
        </w:tc>
      </w:tr>
      <w:tr w:rsidR="0028498D" w:rsidRPr="00244C05" w:rsidTr="00244C05">
        <w:trPr>
          <w:trHeight w:val="389"/>
        </w:trPr>
        <w:tc>
          <w:tcPr>
            <w:tcW w:w="8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jc w:val="center"/>
            </w:pP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jc w:val="center"/>
            </w:pPr>
          </w:p>
        </w:tc>
        <w:tc>
          <w:tcPr>
            <w:tcW w:w="31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jc w:val="center"/>
            </w:pPr>
          </w:p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pStyle w:val="ConsPlusNormal"/>
              <w:jc w:val="center"/>
            </w:pPr>
            <w:r w:rsidRPr="00244C05">
              <w:t>2019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pStyle w:val="ConsPlusNormal"/>
              <w:jc w:val="center"/>
            </w:pPr>
            <w:r w:rsidRPr="00244C05">
              <w:t>2020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pStyle w:val="ConsPlusNormal"/>
              <w:jc w:val="center"/>
            </w:pPr>
            <w:r w:rsidRPr="00244C05">
              <w:t>2021 г.</w:t>
            </w:r>
          </w:p>
        </w:tc>
        <w:tc>
          <w:tcPr>
            <w:tcW w:w="850" w:type="dxa"/>
          </w:tcPr>
          <w:p w:rsidR="0028498D" w:rsidRPr="00244C05" w:rsidRDefault="0028498D" w:rsidP="00244C05">
            <w:pPr>
              <w:pStyle w:val="ConsPlusNormal"/>
              <w:jc w:val="center"/>
            </w:pPr>
            <w:r w:rsidRPr="00244C05">
              <w:t>2022 г.</w:t>
            </w:r>
          </w:p>
        </w:tc>
        <w:tc>
          <w:tcPr>
            <w:tcW w:w="311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pStyle w:val="ConsPlusNormal"/>
              <w:jc w:val="center"/>
            </w:pPr>
          </w:p>
        </w:tc>
      </w:tr>
      <w:tr w:rsidR="0028498D" w:rsidRPr="00244C05" w:rsidTr="00244C05">
        <w:trPr>
          <w:trHeight w:val="171"/>
        </w:trPr>
        <w:tc>
          <w:tcPr>
            <w:tcW w:w="8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pStyle w:val="ConsPlusNormal"/>
              <w:jc w:val="center"/>
            </w:pPr>
            <w:r w:rsidRPr="00244C05">
              <w:t>1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pStyle w:val="ConsPlusNormal"/>
              <w:jc w:val="center"/>
            </w:pPr>
            <w:r w:rsidRPr="00244C05">
              <w:t>2</w:t>
            </w:r>
          </w:p>
        </w:tc>
        <w:tc>
          <w:tcPr>
            <w:tcW w:w="3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pStyle w:val="ConsPlusNormal"/>
              <w:jc w:val="center"/>
            </w:pPr>
            <w:r w:rsidRPr="00244C05">
              <w:t>3</w:t>
            </w:r>
          </w:p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pStyle w:val="ConsPlusNormal"/>
              <w:jc w:val="center"/>
            </w:pPr>
            <w:r w:rsidRPr="00244C05"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pStyle w:val="ConsPlusNormal"/>
              <w:jc w:val="center"/>
            </w:pPr>
            <w:r w:rsidRPr="00244C05"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pStyle w:val="ConsPlusNormal"/>
              <w:jc w:val="center"/>
            </w:pPr>
            <w:r w:rsidRPr="00244C05">
              <w:t>6</w:t>
            </w:r>
          </w:p>
        </w:tc>
        <w:tc>
          <w:tcPr>
            <w:tcW w:w="850" w:type="dxa"/>
          </w:tcPr>
          <w:p w:rsidR="0028498D" w:rsidRPr="00244C05" w:rsidRDefault="0028498D" w:rsidP="00244C05">
            <w:pPr>
              <w:pStyle w:val="ConsPlusNormal"/>
              <w:jc w:val="center"/>
            </w:pPr>
            <w:r w:rsidRPr="00244C05">
              <w:t>7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pStyle w:val="ConsPlusNormal"/>
              <w:jc w:val="center"/>
            </w:pPr>
            <w:r w:rsidRPr="00244C05">
              <w:t>8</w:t>
            </w:r>
          </w:p>
        </w:tc>
      </w:tr>
      <w:tr w:rsidR="0028498D" w:rsidRPr="00244C05" w:rsidTr="00244C05">
        <w:trPr>
          <w:trHeight w:val="343"/>
        </w:trPr>
        <w:tc>
          <w:tcPr>
            <w:tcW w:w="8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widowControl w:val="0"/>
              <w:autoSpaceDE w:val="0"/>
              <w:autoSpaceDN w:val="0"/>
              <w:jc w:val="center"/>
            </w:pPr>
            <w:r w:rsidRPr="00244C05">
              <w:t>1.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widowControl w:val="0"/>
              <w:autoSpaceDE w:val="0"/>
              <w:autoSpaceDN w:val="0"/>
              <w:jc w:val="center"/>
            </w:pPr>
            <w:r w:rsidRPr="00244C05">
              <w:t>-</w:t>
            </w:r>
          </w:p>
        </w:tc>
        <w:tc>
          <w:tcPr>
            <w:tcW w:w="3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widowControl w:val="0"/>
              <w:autoSpaceDE w:val="0"/>
              <w:autoSpaceDN w:val="0"/>
              <w:jc w:val="center"/>
            </w:pPr>
            <w:r w:rsidRPr="00244C05">
              <w:t>-</w:t>
            </w:r>
          </w:p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widowControl w:val="0"/>
              <w:autoSpaceDE w:val="0"/>
              <w:autoSpaceDN w:val="0"/>
              <w:jc w:val="center"/>
            </w:pPr>
            <w:r w:rsidRPr="00244C05"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widowControl w:val="0"/>
              <w:autoSpaceDE w:val="0"/>
              <w:autoSpaceDN w:val="0"/>
              <w:jc w:val="center"/>
            </w:pPr>
            <w:r w:rsidRPr="00244C05"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widowControl w:val="0"/>
              <w:autoSpaceDE w:val="0"/>
              <w:autoSpaceDN w:val="0"/>
              <w:jc w:val="center"/>
            </w:pPr>
            <w:r w:rsidRPr="00244C05">
              <w:t>-</w:t>
            </w:r>
          </w:p>
        </w:tc>
        <w:tc>
          <w:tcPr>
            <w:tcW w:w="850" w:type="dxa"/>
          </w:tcPr>
          <w:p w:rsidR="0028498D" w:rsidRPr="00244C05" w:rsidRDefault="0028498D" w:rsidP="00244C05">
            <w:pPr>
              <w:widowControl w:val="0"/>
              <w:autoSpaceDE w:val="0"/>
              <w:autoSpaceDN w:val="0"/>
              <w:jc w:val="center"/>
            </w:pPr>
            <w:r w:rsidRPr="00244C05">
              <w:t>-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8D" w:rsidRPr="00244C05" w:rsidRDefault="0028498D" w:rsidP="00244C05">
            <w:pPr>
              <w:widowControl w:val="0"/>
              <w:autoSpaceDE w:val="0"/>
              <w:autoSpaceDN w:val="0"/>
              <w:jc w:val="center"/>
            </w:pPr>
            <w:r w:rsidRPr="00244C05">
              <w:t>-</w:t>
            </w:r>
          </w:p>
        </w:tc>
      </w:tr>
    </w:tbl>
    <w:p w:rsidR="0028498D" w:rsidRPr="00244C05" w:rsidRDefault="0028498D" w:rsidP="00C3352C">
      <w:pPr>
        <w:ind w:firstLine="709"/>
        <w:jc w:val="both"/>
        <w:rPr>
          <w:sz w:val="22"/>
        </w:rPr>
      </w:pPr>
      <w:r w:rsidRPr="00244C05">
        <w:rPr>
          <w:sz w:val="22"/>
        </w:rPr>
        <w:t>² В рамках муниципальной программы не предусмотрена реализация (предоставление) муниципальных услуг (работ), в том числе посредством подведомственных учреждений.</w:t>
      </w:r>
    </w:p>
    <w:p w:rsidR="0028498D" w:rsidRDefault="0028498D" w:rsidP="00C3352C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p w:rsidR="0028498D" w:rsidRPr="004D08AB" w:rsidRDefault="0028498D" w:rsidP="00C3352C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28498D" w:rsidRPr="004D08AB" w:rsidRDefault="0028498D" w:rsidP="00C3352C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28498D" w:rsidRPr="004D08AB" w:rsidRDefault="0028498D" w:rsidP="00C3352C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197"/>
        <w:gridCol w:w="8128"/>
      </w:tblGrid>
      <w:tr w:rsidR="0028498D" w:rsidRPr="00EB40D0" w:rsidTr="0028498D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C3352C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28498D" w:rsidRPr="00EB40D0" w:rsidRDefault="0028498D" w:rsidP="00C3352C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C3352C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C3352C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28498D" w:rsidRPr="00EB40D0" w:rsidTr="0028498D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C3352C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C3352C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C3352C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28498D" w:rsidRPr="008779DC" w:rsidTr="0028498D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AD3201" w:rsidRDefault="0028498D" w:rsidP="00C3352C">
            <w:pPr>
              <w:widowControl w:val="0"/>
              <w:autoSpaceDE w:val="0"/>
              <w:autoSpaceDN w:val="0"/>
              <w:jc w:val="center"/>
            </w:pPr>
            <w:r w:rsidRPr="00AD3201">
              <w:t>1.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AD3201" w:rsidRDefault="0028498D" w:rsidP="00C3352C">
            <w:pPr>
              <w:widowControl w:val="0"/>
              <w:autoSpaceDE w:val="0"/>
              <w:autoSpaceDN w:val="0"/>
            </w:pPr>
            <w:r w:rsidRPr="00AD3201">
              <w:t>Финансовые риски, связанные с недофинансированием мероприятий муниципальной программы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AD3201" w:rsidRDefault="0028498D" w:rsidP="00C3352C">
            <w:pPr>
              <w:widowControl w:val="0"/>
              <w:autoSpaceDE w:val="0"/>
              <w:autoSpaceDN w:val="0"/>
            </w:pPr>
            <w:r w:rsidRPr="00AD3201">
              <w:t>усиление контроля эффективности и качества исполнения управленческих решений при управлении земельными ресурсами</w:t>
            </w:r>
          </w:p>
        </w:tc>
      </w:tr>
      <w:tr w:rsidR="0028498D" w:rsidRPr="008779DC" w:rsidTr="0028498D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AD3201" w:rsidRDefault="0028498D" w:rsidP="00C3352C">
            <w:pPr>
              <w:widowControl w:val="0"/>
              <w:autoSpaceDE w:val="0"/>
              <w:autoSpaceDN w:val="0"/>
              <w:jc w:val="center"/>
            </w:pPr>
            <w:r w:rsidRPr="00AD3201">
              <w:t>2.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AD3201" w:rsidRDefault="0028498D" w:rsidP="00C3352C">
            <w:pPr>
              <w:widowControl w:val="0"/>
              <w:autoSpaceDE w:val="0"/>
              <w:autoSpaceDN w:val="0"/>
            </w:pPr>
            <w:r w:rsidRPr="00AD3201">
              <w:t>Правовые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AD3201" w:rsidRDefault="0028498D" w:rsidP="00C3352C">
            <w:pPr>
              <w:widowControl w:val="0"/>
              <w:autoSpaceDE w:val="0"/>
              <w:autoSpaceDN w:val="0"/>
            </w:pPr>
            <w:r w:rsidRPr="00AD3201">
              <w:t>мониторинг законодательства, активная нормотворческая деятельность в сфере земельных отношений</w:t>
            </w:r>
          </w:p>
        </w:tc>
      </w:tr>
      <w:tr w:rsidR="0028498D" w:rsidRPr="008779DC" w:rsidTr="0028498D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AD3201" w:rsidRDefault="0028498D" w:rsidP="00C3352C">
            <w:pPr>
              <w:widowControl w:val="0"/>
              <w:autoSpaceDE w:val="0"/>
              <w:autoSpaceDN w:val="0"/>
              <w:jc w:val="center"/>
            </w:pPr>
            <w:r w:rsidRPr="00AD3201">
              <w:t>3.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AD3201" w:rsidRDefault="0028498D" w:rsidP="00C3352C">
            <w:pPr>
              <w:widowControl w:val="0"/>
              <w:autoSpaceDE w:val="0"/>
              <w:autoSpaceDN w:val="0"/>
            </w:pPr>
            <w:r w:rsidRPr="00AD3201">
              <w:t>Управленческие риски, связанные с изменением стратегических и тактических задач в работе по управлению земельными ресурсами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AD3201" w:rsidRDefault="0028498D" w:rsidP="00C3352C">
            <w:pPr>
              <w:widowControl w:val="0"/>
              <w:autoSpaceDE w:val="0"/>
              <w:autoSpaceDN w:val="0"/>
            </w:pPr>
            <w:r w:rsidRPr="00AD3201">
              <w:t>совершенствование механизмов управления земельными ресурсами Ханты-Мансийского района и развитие соответствующей информационной базы управления земельными ресурсами;</w:t>
            </w:r>
          </w:p>
          <w:p w:rsidR="0028498D" w:rsidRPr="00AD3201" w:rsidRDefault="0028498D" w:rsidP="00C3352C">
            <w:pPr>
              <w:widowControl w:val="0"/>
              <w:autoSpaceDE w:val="0"/>
              <w:autoSpaceDN w:val="0"/>
            </w:pPr>
            <w:r w:rsidRPr="00AD3201">
              <w:t>совершенствование подходов к планированию и администрированию доходных источников бюджета Ханты-Мансийского района от управления и распоряжения земельными участками</w:t>
            </w:r>
            <w:r>
              <w:t>;</w:t>
            </w:r>
          </w:p>
          <w:p w:rsidR="0028498D" w:rsidRPr="00AD3201" w:rsidRDefault="0028498D" w:rsidP="00C3352C">
            <w:pPr>
              <w:widowControl w:val="0"/>
              <w:autoSpaceDE w:val="0"/>
              <w:autoSpaceDN w:val="0"/>
            </w:pPr>
            <w:r w:rsidRPr="00AD3201">
              <w:t>повышение качества подготовки отчетности, иной информации и качества предоставления муниципальных услуг в сфере земельных отношений</w:t>
            </w:r>
          </w:p>
        </w:tc>
      </w:tr>
    </w:tbl>
    <w:p w:rsidR="0028498D" w:rsidRDefault="0028498D" w:rsidP="00C3352C">
      <w:pPr>
        <w:pStyle w:val="ConsPlusNormal"/>
        <w:jc w:val="right"/>
        <w:outlineLvl w:val="2"/>
      </w:pPr>
    </w:p>
    <w:p w:rsidR="0028498D" w:rsidRDefault="0028498D" w:rsidP="00C3352C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244C05" w:rsidRPr="00A03F90" w:rsidRDefault="00244C05" w:rsidP="00C3352C">
      <w:pPr>
        <w:pStyle w:val="ConsPlusNormal"/>
        <w:jc w:val="right"/>
        <w:outlineLvl w:val="2"/>
        <w:rPr>
          <w:sz w:val="28"/>
          <w:szCs w:val="28"/>
        </w:rPr>
      </w:pPr>
    </w:p>
    <w:p w:rsidR="0028498D" w:rsidRPr="004D08AB" w:rsidRDefault="0028498D" w:rsidP="00C3352C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Pr="00352E23">
        <w:rPr>
          <w:sz w:val="28"/>
          <w:szCs w:val="28"/>
          <w:vertAlign w:val="superscript"/>
          <w:lang w:eastAsia="en-US"/>
        </w:rPr>
        <w:t>3</w:t>
      </w:r>
    </w:p>
    <w:p w:rsidR="0028498D" w:rsidRPr="00950EC9" w:rsidRDefault="0028498D" w:rsidP="00C3352C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C3352C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28498D" w:rsidRPr="00950EC9" w:rsidRDefault="0028498D" w:rsidP="00C3352C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C3352C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C3352C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C3352C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C3352C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C3352C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C335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C335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C335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C3352C">
            <w:pPr>
              <w:pStyle w:val="ConsPlusNormal"/>
              <w:jc w:val="center"/>
            </w:pPr>
            <w:r>
              <w:t>5</w:t>
            </w:r>
          </w:p>
        </w:tc>
      </w:tr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C3352C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C335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C335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C335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C3352C">
            <w:pPr>
              <w:pStyle w:val="ConsPlusNormal"/>
              <w:jc w:val="center"/>
            </w:pPr>
            <w:r>
              <w:t>-</w:t>
            </w:r>
          </w:p>
        </w:tc>
      </w:tr>
    </w:tbl>
    <w:p w:rsidR="0028498D" w:rsidRPr="00244C05" w:rsidRDefault="0028498D" w:rsidP="00C3352C">
      <w:pPr>
        <w:ind w:firstLine="709"/>
        <w:jc w:val="both"/>
        <w:rPr>
          <w:sz w:val="22"/>
        </w:rPr>
      </w:pPr>
      <w:r w:rsidRPr="00244C05">
        <w:rPr>
          <w:sz w:val="22"/>
          <w:vertAlign w:val="superscript"/>
        </w:rPr>
        <w:t>3</w:t>
      </w:r>
      <w:r w:rsidRPr="00244C05">
        <w:rPr>
          <w:sz w:val="22"/>
        </w:rPr>
        <w:t xml:space="preserve"> 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28498D" w:rsidRDefault="0028498D" w:rsidP="00C3352C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p w:rsidR="0028498D" w:rsidRPr="004D08AB" w:rsidRDefault="0028498D" w:rsidP="00C3352C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28498D" w:rsidRPr="004D08AB" w:rsidRDefault="0028498D" w:rsidP="00C3352C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28498D" w:rsidRPr="004D08AB" w:rsidRDefault="0028498D" w:rsidP="00C3352C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  <w:vertAlign w:val="superscript"/>
          <w:lang w:eastAsia="en-US"/>
        </w:rPr>
        <w:t>4</w:t>
      </w:r>
    </w:p>
    <w:p w:rsidR="0028498D" w:rsidRPr="00EB40D0" w:rsidRDefault="0028498D" w:rsidP="00C3352C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3686"/>
        <w:gridCol w:w="5812"/>
      </w:tblGrid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C3352C">
            <w:pPr>
              <w:pStyle w:val="ConsPlusNormal"/>
              <w:jc w:val="center"/>
            </w:pPr>
            <w:r>
              <w:t>№</w:t>
            </w:r>
          </w:p>
          <w:p w:rsidR="0028498D" w:rsidRPr="00EB40D0" w:rsidRDefault="0028498D" w:rsidP="00C3352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C3352C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C3352C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C3352C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C3352C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C335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C335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C3352C">
            <w:pPr>
              <w:pStyle w:val="ConsPlusNormal"/>
              <w:jc w:val="center"/>
            </w:pPr>
            <w:r>
              <w:t>4</w:t>
            </w:r>
          </w:p>
        </w:tc>
      </w:tr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C3352C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C335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C335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C3352C">
            <w:pPr>
              <w:pStyle w:val="ConsPlusNormal"/>
              <w:jc w:val="center"/>
            </w:pPr>
            <w:r>
              <w:t>-</w:t>
            </w:r>
          </w:p>
        </w:tc>
      </w:tr>
    </w:tbl>
    <w:p w:rsidR="0028498D" w:rsidRPr="00244C05" w:rsidRDefault="0028498D" w:rsidP="00244C05">
      <w:pPr>
        <w:ind w:firstLine="709"/>
        <w:jc w:val="both"/>
        <w:rPr>
          <w:sz w:val="22"/>
        </w:rPr>
      </w:pPr>
      <w:r w:rsidRPr="00244C05">
        <w:rPr>
          <w:sz w:val="22"/>
          <w:vertAlign w:val="superscript"/>
        </w:rPr>
        <w:t xml:space="preserve">4 </w:t>
      </w:r>
      <w:r w:rsidRPr="00244C05">
        <w:rPr>
          <w:sz w:val="22"/>
        </w:rPr>
        <w:t xml:space="preserve">Отсутствуют объекты социально-культурного и коммунально-бытового назначения, масштабные инвестиционные проекты </w:t>
      </w:r>
      <w:r w:rsidRPr="00244C05">
        <w:rPr>
          <w:sz w:val="22"/>
        </w:rPr>
        <w:br/>
        <w:t>в рамках реализации мероприятий программы.</w:t>
      </w:r>
    </w:p>
    <w:p w:rsidR="0028498D" w:rsidRDefault="0028498D" w:rsidP="00C3352C">
      <w:pPr>
        <w:ind w:firstLine="709"/>
        <w:jc w:val="right"/>
        <w:rPr>
          <w:rFonts w:eastAsia="Arial Unicode MS"/>
          <w:sz w:val="28"/>
          <w:szCs w:val="28"/>
        </w:rPr>
      </w:pPr>
      <w:r w:rsidRPr="007E560F">
        <w:rPr>
          <w:rFonts w:eastAsia="Arial Unicode MS"/>
          <w:sz w:val="28"/>
          <w:szCs w:val="28"/>
        </w:rPr>
        <w:t>Таблица 8</w:t>
      </w:r>
    </w:p>
    <w:p w:rsidR="0028498D" w:rsidRPr="007E560F" w:rsidRDefault="0028498D" w:rsidP="00C3352C">
      <w:pPr>
        <w:ind w:firstLine="709"/>
        <w:jc w:val="center"/>
        <w:rPr>
          <w:rFonts w:eastAsia="Arial Unicode MS"/>
          <w:sz w:val="28"/>
          <w:szCs w:val="28"/>
        </w:rPr>
      </w:pPr>
      <w:r w:rsidRPr="007E560F">
        <w:rPr>
          <w:rFonts w:eastAsia="Arial Unicode MS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>
        <w:rPr>
          <w:sz w:val="28"/>
          <w:szCs w:val="28"/>
          <w:vertAlign w:val="superscript"/>
        </w:rPr>
        <w:t>5</w:t>
      </w:r>
    </w:p>
    <w:p w:rsidR="0028498D" w:rsidRPr="007E560F" w:rsidRDefault="0028498D" w:rsidP="00C3352C">
      <w:pPr>
        <w:ind w:firstLine="709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3727"/>
        <w:gridCol w:w="2311"/>
        <w:gridCol w:w="2315"/>
        <w:gridCol w:w="2303"/>
        <w:gridCol w:w="2770"/>
      </w:tblGrid>
      <w:tr w:rsidR="0028498D" w:rsidRPr="007E560F" w:rsidTr="00284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C3352C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C3352C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C3352C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C3352C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C3352C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Описание механизма реализации предложения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C3352C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Ответственный исполнитель</w:t>
            </w:r>
          </w:p>
        </w:tc>
      </w:tr>
      <w:tr w:rsidR="0028498D" w:rsidRPr="007E560F" w:rsidTr="00284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C3352C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C3352C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C3352C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C3352C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C3352C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7E560F" w:rsidRDefault="0028498D" w:rsidP="00C3352C">
            <w:pPr>
              <w:jc w:val="center"/>
              <w:rPr>
                <w:rFonts w:eastAsia="Arial Unicode MS"/>
              </w:rPr>
            </w:pPr>
            <w:r w:rsidRPr="007E560F">
              <w:rPr>
                <w:rFonts w:eastAsia="Arial Unicode MS"/>
              </w:rPr>
              <w:t>6</w:t>
            </w:r>
          </w:p>
        </w:tc>
      </w:tr>
      <w:tr w:rsidR="0028498D" w:rsidRPr="00352E23" w:rsidTr="00284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0C5560" w:rsidRDefault="0028498D" w:rsidP="00C3352C">
            <w:pPr>
              <w:jc w:val="center"/>
              <w:rPr>
                <w:rFonts w:eastAsia="Arial Unicode MS"/>
              </w:rPr>
            </w:pPr>
            <w:r w:rsidRPr="000C5560">
              <w:rPr>
                <w:rFonts w:eastAsia="Arial Unicode MS"/>
              </w:rPr>
              <w:t>1.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0C5560" w:rsidRDefault="0028498D" w:rsidP="00C3352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0C5560" w:rsidRDefault="0028498D" w:rsidP="00C3352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0C5560" w:rsidRDefault="0028498D" w:rsidP="00C3352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0C5560" w:rsidRDefault="0028498D" w:rsidP="00C3352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8D" w:rsidRPr="000C5560" w:rsidRDefault="0028498D" w:rsidP="00C3352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</w:tbl>
    <w:p w:rsidR="0028498D" w:rsidRPr="00244C05" w:rsidRDefault="0028498D" w:rsidP="00C3352C">
      <w:pPr>
        <w:ind w:firstLine="709"/>
        <w:jc w:val="both"/>
        <w:rPr>
          <w:rFonts w:eastAsia="Arial Unicode MS"/>
          <w:sz w:val="22"/>
        </w:rPr>
      </w:pPr>
      <w:r w:rsidRPr="00244C05">
        <w:rPr>
          <w:sz w:val="22"/>
          <w:vertAlign w:val="superscript"/>
        </w:rPr>
        <w:t>5</w:t>
      </w:r>
      <w:r w:rsidRPr="00244C05">
        <w:rPr>
          <w:rFonts w:eastAsia="Arial Unicode MS"/>
          <w:sz w:val="22"/>
        </w:rPr>
        <w:t xml:space="preserve">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</w:t>
      </w:r>
    </w:p>
    <w:p w:rsidR="0028498D" w:rsidRDefault="0028498D" w:rsidP="00C3352C">
      <w:pPr>
        <w:pStyle w:val="a6"/>
        <w:widowControl w:val="0"/>
        <w:ind w:left="709" w:firstLine="709"/>
        <w:jc w:val="right"/>
        <w:outlineLvl w:val="2"/>
        <w:rPr>
          <w:sz w:val="28"/>
          <w:szCs w:val="28"/>
        </w:rPr>
      </w:pPr>
      <w:r w:rsidRPr="007629F5">
        <w:rPr>
          <w:sz w:val="28"/>
          <w:szCs w:val="28"/>
        </w:rPr>
        <w:t>Таблица 9</w:t>
      </w:r>
    </w:p>
    <w:p w:rsidR="0028498D" w:rsidRDefault="0028498D" w:rsidP="00C3352C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7629F5">
        <w:rPr>
          <w:sz w:val="28"/>
          <w:szCs w:val="28"/>
        </w:rPr>
        <w:t>План мероприятий, направленны</w:t>
      </w:r>
      <w:r w:rsidR="00244C05">
        <w:rPr>
          <w:sz w:val="28"/>
          <w:szCs w:val="28"/>
        </w:rPr>
        <w:t>х</w:t>
      </w:r>
      <w:r w:rsidRPr="007629F5">
        <w:rPr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>
        <w:rPr>
          <w:sz w:val="28"/>
          <w:szCs w:val="28"/>
        </w:rPr>
        <w:t>,</w:t>
      </w:r>
      <w:r w:rsidR="00244C05">
        <w:rPr>
          <w:sz w:val="28"/>
          <w:szCs w:val="28"/>
        </w:rPr>
        <w:t xml:space="preserve"> на </w:t>
      </w:r>
      <w:r w:rsidRPr="007629F5">
        <w:rPr>
          <w:sz w:val="28"/>
          <w:szCs w:val="28"/>
        </w:rPr>
        <w:t>2019 – 2024 годы</w:t>
      </w:r>
      <w:r>
        <w:rPr>
          <w:sz w:val="28"/>
          <w:szCs w:val="28"/>
          <w:vertAlign w:val="superscript"/>
        </w:rPr>
        <w:t>6</w:t>
      </w:r>
    </w:p>
    <w:p w:rsidR="0028498D" w:rsidRPr="00244C05" w:rsidRDefault="0028498D" w:rsidP="00C3352C">
      <w:pPr>
        <w:widowControl w:val="0"/>
        <w:autoSpaceDE w:val="0"/>
        <w:autoSpaceDN w:val="0"/>
        <w:ind w:firstLine="709"/>
        <w:jc w:val="center"/>
        <w:outlineLvl w:val="2"/>
        <w:rPr>
          <w:sz w:val="1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28498D" w:rsidRPr="007629F5" w:rsidTr="00244C0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Номер, наименование мероприятия</w:t>
            </w:r>
          </w:p>
          <w:p w:rsidR="0028498D" w:rsidRPr="007629F5" w:rsidRDefault="0028498D" w:rsidP="00C335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29F5">
              <w:rPr>
                <w:szCs w:val="28"/>
              </w:rPr>
              <w:t>Контрольное событие (промежуточный результат)</w:t>
            </w:r>
          </w:p>
        </w:tc>
      </w:tr>
      <w:tr w:rsidR="0028498D" w:rsidRPr="007629F5" w:rsidTr="00244C0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jc w:val="center"/>
            </w:pPr>
            <w:r w:rsidRPr="007629F5"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jc w:val="center"/>
            </w:pPr>
            <w:r w:rsidRPr="007629F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jc w:val="center"/>
            </w:pPr>
            <w:r w:rsidRPr="007629F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jc w:val="center"/>
            </w:pPr>
            <w:r w:rsidRPr="007629F5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jc w:val="center"/>
            </w:pPr>
            <w:r w:rsidRPr="007629F5"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jc w:val="center"/>
            </w:pPr>
            <w:r w:rsidRPr="007629F5">
              <w:t>6</w:t>
            </w:r>
          </w:p>
        </w:tc>
      </w:tr>
      <w:tr w:rsidR="0028498D" w:rsidRPr="007629F5" w:rsidTr="00244C05">
        <w:trPr>
          <w:trHeight w:val="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C3352C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Наименование показателя</w:t>
            </w:r>
          </w:p>
        </w:tc>
      </w:tr>
      <w:tr w:rsidR="0028498D" w:rsidRPr="007629F5" w:rsidTr="00244C0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629F5">
              <w:rPr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28498D" w:rsidRPr="007629F5" w:rsidTr="00244C0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629F5">
              <w:rPr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C3352C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</w:tbl>
    <w:p w:rsidR="0028498D" w:rsidRDefault="0028498D" w:rsidP="00C3352C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sz w:val="24"/>
          <w:szCs w:val="22"/>
        </w:rPr>
      </w:pPr>
      <w:r w:rsidRPr="009E6941">
        <w:rPr>
          <w:b w:val="0"/>
          <w:sz w:val="22"/>
          <w:szCs w:val="22"/>
          <w:vertAlign w:val="superscript"/>
        </w:rPr>
        <w:t>6</w:t>
      </w:r>
      <w:r w:rsidRPr="009E6941">
        <w:rPr>
          <w:sz w:val="22"/>
          <w:szCs w:val="22"/>
          <w:vertAlign w:val="superscript"/>
        </w:rPr>
        <w:t xml:space="preserve"> </w:t>
      </w:r>
      <w:r w:rsidRPr="009E6941">
        <w:rPr>
          <w:rFonts w:eastAsia="Calibri"/>
          <w:b w:val="0"/>
          <w:sz w:val="22"/>
          <w:szCs w:val="22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9E6941">
        <w:rPr>
          <w:rFonts w:eastAsia="Calibri"/>
          <w:sz w:val="22"/>
          <w:szCs w:val="22"/>
        </w:rPr>
        <w:t xml:space="preserve"> </w:t>
      </w:r>
      <w:r w:rsidRPr="009E6941">
        <w:rPr>
          <w:rFonts w:eastAsia="Calibri"/>
          <w:b w:val="0"/>
          <w:sz w:val="22"/>
          <w:szCs w:val="22"/>
        </w:rPr>
        <w:t>округа</w:t>
      </w:r>
      <w:r>
        <w:rPr>
          <w:rFonts w:eastAsia="Calibri"/>
          <w:b w:val="0"/>
          <w:sz w:val="22"/>
          <w:szCs w:val="22"/>
        </w:rPr>
        <w:t xml:space="preserve"> – </w:t>
      </w:r>
      <w:r w:rsidRPr="009E6941">
        <w:rPr>
          <w:rFonts w:eastAsia="Calibri"/>
          <w:b w:val="0"/>
          <w:sz w:val="22"/>
          <w:szCs w:val="22"/>
        </w:rPr>
        <w:t>Югры</w:t>
      </w:r>
      <w:r>
        <w:rPr>
          <w:rFonts w:eastAsia="Calibri"/>
          <w:b w:val="0"/>
          <w:sz w:val="22"/>
          <w:szCs w:val="22"/>
        </w:rPr>
        <w:t>.</w:t>
      </w:r>
      <w:r w:rsidRPr="009E6941">
        <w:rPr>
          <w:rFonts w:eastAsia="Calibri"/>
          <w:b w:val="0"/>
          <w:sz w:val="24"/>
          <w:szCs w:val="22"/>
        </w:rPr>
        <w:t>»</w:t>
      </w:r>
      <w:r>
        <w:rPr>
          <w:rFonts w:eastAsia="Calibri"/>
          <w:b w:val="0"/>
          <w:sz w:val="24"/>
          <w:szCs w:val="22"/>
        </w:rPr>
        <w:t>.</w:t>
      </w:r>
    </w:p>
    <w:p w:rsidR="0064624F" w:rsidRDefault="0064624F" w:rsidP="00C3352C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64624F" w:rsidRDefault="0064624F" w:rsidP="00C3352C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64624F" w:rsidRDefault="0064624F" w:rsidP="00C3352C">
      <w:pPr>
        <w:rPr>
          <w:sz w:val="28"/>
          <w:szCs w:val="28"/>
        </w:rPr>
      </w:pPr>
    </w:p>
    <w:p w:rsidR="0064624F" w:rsidRDefault="0064624F" w:rsidP="00C3352C">
      <w:pPr>
        <w:rPr>
          <w:sz w:val="28"/>
          <w:szCs w:val="28"/>
        </w:rPr>
      </w:pPr>
    </w:p>
    <w:p w:rsidR="0064624F" w:rsidRDefault="0064624F" w:rsidP="00C3352C">
      <w:pPr>
        <w:rPr>
          <w:sz w:val="28"/>
          <w:szCs w:val="28"/>
        </w:rPr>
      </w:pPr>
    </w:p>
    <w:p w:rsidR="00F1552F" w:rsidRPr="00397ED5" w:rsidRDefault="0064624F" w:rsidP="004E217C">
      <w:r>
        <w:rPr>
          <w:sz w:val="28"/>
          <w:szCs w:val="28"/>
        </w:rPr>
        <w:t xml:space="preserve">Глава Ханты-Мансийского района                                                                   </w:t>
      </w:r>
      <w:r w:rsidR="00244C05">
        <w:rPr>
          <w:sz w:val="28"/>
          <w:szCs w:val="28"/>
        </w:rPr>
        <w:t xml:space="preserve">                К.Р.</w:t>
      </w:r>
      <w:r>
        <w:rPr>
          <w:sz w:val="28"/>
          <w:szCs w:val="28"/>
        </w:rPr>
        <w:t xml:space="preserve">Минулин </w:t>
      </w:r>
    </w:p>
    <w:sectPr w:rsidR="00F1552F" w:rsidRPr="00397ED5" w:rsidSect="004E217C">
      <w:headerReference w:type="default" r:id="rId14"/>
      <w:pgSz w:w="16838" w:h="11906" w:orient="landscape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16" w:rsidRDefault="00125716" w:rsidP="00D901AC">
      <w:r>
        <w:separator/>
      </w:r>
    </w:p>
  </w:endnote>
  <w:endnote w:type="continuationSeparator" w:id="0">
    <w:p w:rsidR="00125716" w:rsidRDefault="00125716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16" w:rsidRDefault="00125716" w:rsidP="00D901AC">
      <w:r>
        <w:separator/>
      </w:r>
    </w:p>
  </w:footnote>
  <w:footnote w:type="continuationSeparator" w:id="0">
    <w:p w:rsidR="00125716" w:rsidRDefault="00125716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96" w:rsidRPr="001E37AB" w:rsidRDefault="00B34896" w:rsidP="0028498D">
    <w:pPr>
      <w:pStyle w:val="a7"/>
      <w:jc w:val="center"/>
      <w:rPr>
        <w:sz w:val="26"/>
        <w:szCs w:val="26"/>
      </w:rPr>
    </w:pPr>
    <w:r w:rsidRPr="001E37AB">
      <w:rPr>
        <w:sz w:val="26"/>
        <w:szCs w:val="26"/>
      </w:rPr>
      <w:fldChar w:fldCharType="begin"/>
    </w:r>
    <w:r w:rsidRPr="001E37AB">
      <w:rPr>
        <w:sz w:val="26"/>
        <w:szCs w:val="26"/>
      </w:rPr>
      <w:instrText>PAGE   \* MERGEFORMAT</w:instrText>
    </w:r>
    <w:r w:rsidRPr="001E37AB">
      <w:rPr>
        <w:sz w:val="26"/>
        <w:szCs w:val="26"/>
      </w:rPr>
      <w:fldChar w:fldCharType="separate"/>
    </w:r>
    <w:r w:rsidR="00C049E2">
      <w:rPr>
        <w:noProof/>
        <w:sz w:val="26"/>
        <w:szCs w:val="26"/>
      </w:rPr>
      <w:t>2</w:t>
    </w:r>
    <w:r w:rsidRPr="001E37AB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210611"/>
      <w:docPartObj>
        <w:docPartGallery w:val="Page Numbers (Top of Page)"/>
        <w:docPartUnique/>
      </w:docPartObj>
    </w:sdtPr>
    <w:sdtEndPr/>
    <w:sdtContent>
      <w:p w:rsidR="0019628E" w:rsidRDefault="0019628E">
        <w:pPr>
          <w:pStyle w:val="a7"/>
          <w:jc w:val="center"/>
        </w:pPr>
      </w:p>
      <w:p w:rsidR="0019628E" w:rsidRDefault="00196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9E2">
          <w:rPr>
            <w:noProof/>
          </w:rPr>
          <w:t>1</w:t>
        </w:r>
        <w:r>
          <w:fldChar w:fldCharType="end"/>
        </w:r>
      </w:p>
    </w:sdtContent>
  </w:sdt>
  <w:p w:rsidR="0019628E" w:rsidRDefault="0019628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96" w:rsidRDefault="00B34896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75421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837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3DA6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421"/>
    <w:rsid w:val="0007565B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716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A56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28E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1F7947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4C05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498D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17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A0A"/>
    <w:rsid w:val="003D1C04"/>
    <w:rsid w:val="003D22F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217C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971D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92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24F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1EBE"/>
    <w:rsid w:val="00802040"/>
    <w:rsid w:val="00802FCC"/>
    <w:rsid w:val="008031DE"/>
    <w:rsid w:val="00803ABF"/>
    <w:rsid w:val="00803FEA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4AE8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9F0"/>
    <w:rsid w:val="00A03236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52E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42C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CC1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4896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9E2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0F58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52C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4BB4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3759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834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9B4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5208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72AF332C9A14821B879E9A6EA01C5435D0087A7D7E0EEAFA09727239F3EC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BB42-9888-496F-A646-FF56F060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3367</Words>
  <Characters>19194</Characters>
  <Application>Microsoft Office Word</Application>
  <DocSecurity>0</DocSecurity>
  <Lines>159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</vt:lpstr>
      <vt:lpstr>    Раздел 1. О стимулировании инвестиционной и инновационной деятельности, развитие</vt:lpstr>
      <vt:lpstr>    </vt:lpstr>
      <vt:lpstr>    В соответствии с Федеральным законом от 24.07.2007 № 209-ФЗ «О развитии малого и</vt:lpstr>
      <vt:lpstr>        Таблица 4</vt:lpstr>
      <vt:lpstr>        Таблица 5</vt:lpstr>
      <vt:lpstr>        </vt:lpstr>
      <vt:lpstr>        Таблица 6</vt:lpstr>
      <vt:lpstr>        </vt:lpstr>
      <vt:lpstr>        Таблица 7</vt:lpstr>
      <vt:lpstr>        Таблица 9</vt:lpstr>
      <vt:lpstr>        План мероприятий, направленных на достижение значений (уровней) показателей оцен</vt:lpstr>
      <vt:lpstr>        </vt:lpstr>
    </vt:vector>
  </TitlesOfParts>
  <Company/>
  <LinksUpToDate>false</LinksUpToDate>
  <CharactersWithSpaces>22516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2020-06-17T09:26:00Z</cp:lastPrinted>
  <dcterms:created xsi:type="dcterms:W3CDTF">2020-06-18T04:56:00Z</dcterms:created>
  <dcterms:modified xsi:type="dcterms:W3CDTF">2020-06-18T04:56:00Z</dcterms:modified>
</cp:coreProperties>
</file>